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F5" w:rsidRDefault="003D1867" w:rsidP="003D1867">
      <w:pPr>
        <w:rPr>
          <w:b/>
        </w:rPr>
      </w:pPr>
      <w:r>
        <w:rPr>
          <w:b/>
        </w:rPr>
        <w:t xml:space="preserve">                        </w:t>
      </w:r>
    </w:p>
    <w:p w:rsidR="003D1867" w:rsidRPr="00536CD3" w:rsidRDefault="00F03EF5" w:rsidP="003D1867">
      <w:pPr>
        <w:rPr>
          <w:b/>
        </w:rPr>
      </w:pPr>
      <w:r>
        <w:rPr>
          <w:b/>
        </w:rPr>
        <w:t xml:space="preserve">                         </w:t>
      </w:r>
      <w:r w:rsidR="003D1867">
        <w:rPr>
          <w:b/>
        </w:rPr>
        <w:t xml:space="preserve">  </w:t>
      </w:r>
      <w:r w:rsidR="003D1867" w:rsidRPr="00536CD3">
        <w:rPr>
          <w:b/>
        </w:rPr>
        <w:t>ХУР</w:t>
      </w:r>
      <w:r w:rsidR="00EA4AC0">
        <w:rPr>
          <w:b/>
        </w:rPr>
        <w:t>АЛ ПРЕДСТАВИТЕЛЕЙ СУМОНА ЭЭР-ХАВАКСКИЙ</w:t>
      </w:r>
    </w:p>
    <w:p w:rsidR="003D1867" w:rsidRPr="00536CD3" w:rsidRDefault="003D1867" w:rsidP="003D1867">
      <w:pPr>
        <w:jc w:val="center"/>
        <w:rPr>
          <w:b/>
        </w:rPr>
      </w:pPr>
      <w:r w:rsidRPr="00536CD3">
        <w:rPr>
          <w:b/>
        </w:rPr>
        <w:t>БАЙ-ТАЙГИНСКОГО КОЖУУНА РЕСПУБЛИКИ ТЫВА</w:t>
      </w:r>
    </w:p>
    <w:p w:rsidR="003D1867" w:rsidRPr="00536CD3" w:rsidRDefault="003D1867" w:rsidP="003D1867">
      <w:pPr>
        <w:jc w:val="center"/>
        <w:rPr>
          <w:b/>
        </w:rPr>
      </w:pPr>
      <w:r w:rsidRPr="00536CD3">
        <w:rPr>
          <w:b/>
        </w:rPr>
        <w:t>ТЫВА РЕСПУБЛИКАНЫН БАЙ-ТАЙГА КОЖУУННУН</w:t>
      </w:r>
    </w:p>
    <w:p w:rsidR="003D1867" w:rsidRPr="00536CD3" w:rsidRDefault="00EA4AC0" w:rsidP="003D186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ЭЭР-ХАВАК СУМУЗУНУ</w:t>
      </w:r>
      <w:r>
        <w:rPr>
          <w:b/>
          <w:lang w:val="tt-RU"/>
        </w:rPr>
        <w:t>Ң</w:t>
      </w:r>
      <w:r>
        <w:rPr>
          <w:b/>
        </w:rPr>
        <w:t xml:space="preserve"> Т</w:t>
      </w:r>
      <w:r>
        <w:rPr>
          <w:b/>
          <w:lang w:val="tt-RU"/>
        </w:rPr>
        <w:t>Ө</w:t>
      </w:r>
      <w:r w:rsidR="003D1867" w:rsidRPr="00536CD3">
        <w:rPr>
          <w:b/>
        </w:rPr>
        <w:t>ЛЭЭЛЕКЧИЛЕР ХУРАЛЫ</w:t>
      </w:r>
    </w:p>
    <w:p w:rsidR="003D1867" w:rsidRPr="00536CD3" w:rsidRDefault="003D1867" w:rsidP="003D1867">
      <w:pPr>
        <w:jc w:val="center"/>
        <w:rPr>
          <w:b/>
        </w:rPr>
      </w:pPr>
    </w:p>
    <w:p w:rsidR="003D1867" w:rsidRPr="00536CD3" w:rsidRDefault="003D1867" w:rsidP="003D1867">
      <w:pPr>
        <w:rPr>
          <w:b/>
        </w:rPr>
      </w:pPr>
    </w:p>
    <w:p w:rsidR="003D1867" w:rsidRPr="00EA4AC0" w:rsidRDefault="003D1867" w:rsidP="003D1867">
      <w:pPr>
        <w:rPr>
          <w:lang w:val="tt-RU"/>
        </w:rPr>
      </w:pPr>
      <w:r>
        <w:t xml:space="preserve">                                   </w:t>
      </w:r>
      <w:r w:rsidR="00EA4AC0">
        <w:t xml:space="preserve">                        </w:t>
      </w:r>
      <w:r w:rsidR="006D4C6B">
        <w:rPr>
          <w:lang w:val="tt-RU"/>
        </w:rPr>
        <w:t xml:space="preserve">    </w:t>
      </w:r>
      <w:r w:rsidR="00EA4AC0">
        <w:t>РЕШЕНИЕ</w:t>
      </w:r>
    </w:p>
    <w:p w:rsidR="003D1867" w:rsidRPr="00EA4AC0" w:rsidRDefault="003D1867" w:rsidP="003D1867">
      <w:pPr>
        <w:rPr>
          <w:lang w:val="tt-RU"/>
        </w:rPr>
      </w:pPr>
      <w:r>
        <w:t xml:space="preserve">                                                        </w:t>
      </w:r>
      <w:r w:rsidR="00EA4AC0">
        <w:rPr>
          <w:lang w:val="tt-RU"/>
        </w:rPr>
        <w:t xml:space="preserve"> </w:t>
      </w:r>
      <w:r w:rsidR="00EA4AC0">
        <w:t xml:space="preserve">  </w:t>
      </w:r>
      <w:r w:rsidR="006D4C6B">
        <w:rPr>
          <w:lang w:val="tt-RU"/>
        </w:rPr>
        <w:t xml:space="preserve">    </w:t>
      </w:r>
      <w:r w:rsidR="00EA4AC0">
        <w:t>ШИИТПИР</w:t>
      </w:r>
    </w:p>
    <w:p w:rsidR="003D1867" w:rsidRPr="00536CD3" w:rsidRDefault="003D1867" w:rsidP="003D1867">
      <w:pPr>
        <w:jc w:val="center"/>
      </w:pPr>
    </w:p>
    <w:p w:rsidR="003D1867" w:rsidRPr="00536CD3" w:rsidRDefault="003D1867" w:rsidP="003D1867">
      <w:pPr>
        <w:jc w:val="center"/>
      </w:pPr>
    </w:p>
    <w:p w:rsidR="003D1867" w:rsidRDefault="00EA4AC0" w:rsidP="003D1867">
      <w:proofErr w:type="gramStart"/>
      <w:r>
        <w:t>с</w:t>
      </w:r>
      <w:proofErr w:type="gramEnd"/>
      <w:r>
        <w:t>.</w:t>
      </w:r>
      <w:r>
        <w:rPr>
          <w:lang w:val="tt-RU"/>
        </w:rPr>
        <w:t xml:space="preserve"> </w:t>
      </w:r>
      <w:proofErr w:type="gramStart"/>
      <w:r>
        <w:rPr>
          <w:lang w:val="tt-RU"/>
        </w:rPr>
        <w:t>Дружба</w:t>
      </w:r>
      <w:proofErr w:type="gramEnd"/>
      <w:r>
        <w:rPr>
          <w:lang w:val="tt-RU"/>
        </w:rPr>
        <w:t xml:space="preserve"> </w:t>
      </w:r>
      <w:r w:rsidR="003D1867" w:rsidRPr="00536CD3">
        <w:t xml:space="preserve">                  </w:t>
      </w:r>
      <w:r w:rsidR="00E978E4">
        <w:t xml:space="preserve">        </w:t>
      </w:r>
      <w:r w:rsidR="003D1867">
        <w:t xml:space="preserve">                </w:t>
      </w:r>
      <w:r w:rsidR="003D1867" w:rsidRPr="00536CD3">
        <w:t xml:space="preserve">    № </w:t>
      </w:r>
      <w:r w:rsidR="0086540A">
        <w:t>31</w:t>
      </w:r>
      <w:r w:rsidR="003D1867">
        <w:t xml:space="preserve">                      </w:t>
      </w:r>
      <w:r>
        <w:t xml:space="preserve">          </w:t>
      </w:r>
      <w:r>
        <w:rPr>
          <w:lang w:val="tt-RU"/>
        </w:rPr>
        <w:t>о</w:t>
      </w:r>
      <w:r w:rsidR="0086540A">
        <w:t>т «21</w:t>
      </w:r>
      <w:r w:rsidR="000C3FB0">
        <w:t>»</w:t>
      </w:r>
      <w:r w:rsidR="00F87152">
        <w:t xml:space="preserve"> </w:t>
      </w:r>
      <w:r w:rsidR="000C3FB0">
        <w:t>октября</w:t>
      </w:r>
      <w:r w:rsidR="00F87152">
        <w:t xml:space="preserve"> 2020</w:t>
      </w:r>
      <w:r w:rsidR="003D1867">
        <w:t xml:space="preserve"> </w:t>
      </w:r>
      <w:r w:rsidR="003D1867" w:rsidRPr="00536CD3">
        <w:t>г.</w:t>
      </w:r>
    </w:p>
    <w:p w:rsidR="003D1867" w:rsidRDefault="003D1867" w:rsidP="003D1867"/>
    <w:p w:rsidR="00E74FCF" w:rsidRPr="006430E2" w:rsidRDefault="003D1867" w:rsidP="003D1867">
      <w:pPr>
        <w:jc w:val="center"/>
      </w:pPr>
      <w:r w:rsidRPr="006430E2">
        <w:t>Об  утверждении  Положения о  бюджетном процессе  в  сельском  поселении</w:t>
      </w:r>
      <w:r w:rsidR="00EA4AC0" w:rsidRPr="006430E2">
        <w:t xml:space="preserve"> </w:t>
      </w:r>
      <w:proofErr w:type="spellStart"/>
      <w:r w:rsidR="00EA4AC0" w:rsidRPr="006430E2">
        <w:t>сумон</w:t>
      </w:r>
      <w:proofErr w:type="spellEnd"/>
      <w:r w:rsidR="00EA4AC0" w:rsidRPr="006430E2">
        <w:t xml:space="preserve"> </w:t>
      </w:r>
      <w:r w:rsidR="00EA4AC0" w:rsidRPr="006430E2">
        <w:rPr>
          <w:lang w:val="tt-RU"/>
        </w:rPr>
        <w:t>Ээр-Хавакс</w:t>
      </w:r>
      <w:r w:rsidRPr="006430E2">
        <w:t>кий Бай –</w:t>
      </w:r>
      <w:r w:rsidR="00810805" w:rsidRPr="006430E2">
        <w:t xml:space="preserve"> </w:t>
      </w:r>
      <w:proofErr w:type="spellStart"/>
      <w:r w:rsidR="00810805" w:rsidRPr="006430E2">
        <w:t>Тайгинского</w:t>
      </w:r>
      <w:proofErr w:type="spellEnd"/>
      <w:r w:rsidR="00810805" w:rsidRPr="006430E2">
        <w:t xml:space="preserve"> </w:t>
      </w:r>
      <w:proofErr w:type="spellStart"/>
      <w:r w:rsidR="00810805" w:rsidRPr="006430E2">
        <w:t>кожууна</w:t>
      </w:r>
      <w:proofErr w:type="spellEnd"/>
      <w:r w:rsidR="00810805" w:rsidRPr="006430E2">
        <w:t xml:space="preserve"> </w:t>
      </w:r>
    </w:p>
    <w:p w:rsidR="003D1867" w:rsidRPr="006430E2" w:rsidRDefault="00810805" w:rsidP="003D1867">
      <w:pPr>
        <w:jc w:val="center"/>
        <w:rPr>
          <w:bCs/>
        </w:rPr>
      </w:pPr>
      <w:r w:rsidRPr="006430E2">
        <w:t>Республики</w:t>
      </w:r>
      <w:r w:rsidR="00E74FCF" w:rsidRPr="006430E2">
        <w:t xml:space="preserve"> </w:t>
      </w:r>
      <w:r w:rsidR="003D1867" w:rsidRPr="006430E2">
        <w:t>Тыва.</w:t>
      </w:r>
    </w:p>
    <w:p w:rsidR="00404484" w:rsidRPr="0086540A" w:rsidRDefault="00773FCD" w:rsidP="0086540A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6540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</w:t>
      </w:r>
      <w:r w:rsidR="0051404B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proofErr w:type="gramStart"/>
      <w:r w:rsidR="0051404B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</w:t>
      </w:r>
      <w:r w:rsidR="00DA6A85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87152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 Бюджетным  кодексом</w:t>
      </w:r>
      <w:r w:rsidR="0051404B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Российской Федерации, Федеральным законом </w:t>
      </w:r>
      <w:r w:rsidR="00F87152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02.08.2019 г. № 278-ФЗ </w:t>
      </w:r>
      <w:r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"О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</w:t>
      </w:r>
      <w:proofErr w:type="gramEnd"/>
      <w:r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муниципальных ценных бумаг",</w:t>
      </w:r>
      <w:r w:rsidR="00404484" w:rsidRPr="0086540A">
        <w:rPr>
          <w:sz w:val="24"/>
          <w:szCs w:val="24"/>
        </w:rPr>
        <w:t xml:space="preserve"> </w:t>
      </w:r>
      <w:r w:rsidR="00404484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Уставом с</w:t>
      </w:r>
      <w:r w:rsidR="00EA4AC0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ельского поселения </w:t>
      </w:r>
      <w:proofErr w:type="spellStart"/>
      <w:r w:rsidR="00EA4AC0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сумон</w:t>
      </w:r>
      <w:proofErr w:type="spellEnd"/>
      <w:r w:rsidR="00EA4AC0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A4AC0" w:rsidRPr="0086540A">
        <w:rPr>
          <w:rFonts w:ascii="Times New Roman" w:hAnsi="Times New Roman" w:cs="Times New Roman"/>
          <w:b w:val="0"/>
          <w:color w:val="auto"/>
          <w:sz w:val="24"/>
          <w:szCs w:val="24"/>
          <w:lang w:val="tt-RU"/>
        </w:rPr>
        <w:t>Ээр-Хава</w:t>
      </w:r>
      <w:r w:rsidR="00404484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="00EA4AC0" w:rsidRPr="0086540A">
        <w:rPr>
          <w:rFonts w:ascii="Times New Roman" w:hAnsi="Times New Roman" w:cs="Times New Roman"/>
          <w:b w:val="0"/>
          <w:color w:val="auto"/>
          <w:sz w:val="24"/>
          <w:szCs w:val="24"/>
          <w:lang w:val="tt-RU"/>
        </w:rPr>
        <w:t>ск</w:t>
      </w:r>
      <w:proofErr w:type="spellStart"/>
      <w:r w:rsidR="00404484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ий</w:t>
      </w:r>
      <w:proofErr w:type="spellEnd"/>
      <w:r w:rsidR="00404484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также  в целях устранения нарушений, указанных в прот</w:t>
      </w:r>
      <w:r w:rsidR="000412CD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есте Прокуратуры</w:t>
      </w:r>
      <w:r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Бай – </w:t>
      </w:r>
      <w:proofErr w:type="spellStart"/>
      <w:r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Тайгинского</w:t>
      </w:r>
      <w:proofErr w:type="spellEnd"/>
      <w:r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на решение Хурала представителей сел</w:t>
      </w:r>
      <w:r w:rsidR="00EA4AC0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ьского поселения </w:t>
      </w:r>
      <w:proofErr w:type="spellStart"/>
      <w:r w:rsidR="00EA4AC0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сумон</w:t>
      </w:r>
      <w:proofErr w:type="spellEnd"/>
      <w:r w:rsidR="00EA4AC0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A4AC0" w:rsidRPr="0086540A">
        <w:rPr>
          <w:rFonts w:ascii="Times New Roman" w:hAnsi="Times New Roman" w:cs="Times New Roman"/>
          <w:b w:val="0"/>
          <w:color w:val="auto"/>
          <w:sz w:val="24"/>
          <w:szCs w:val="24"/>
          <w:lang w:val="tt-RU"/>
        </w:rPr>
        <w:t>Ээр-Хавак</w:t>
      </w:r>
      <w:proofErr w:type="spellStart"/>
      <w:r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ский</w:t>
      </w:r>
      <w:proofErr w:type="spellEnd"/>
      <w:r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D4C6B" w:rsidRPr="0086540A">
        <w:rPr>
          <w:rFonts w:ascii="Times New Roman" w:hAnsi="Times New Roman" w:cs="Times New Roman"/>
          <w:b w:val="0"/>
          <w:color w:val="auto"/>
          <w:sz w:val="24"/>
          <w:szCs w:val="24"/>
          <w:lang w:val="tt-RU"/>
        </w:rPr>
        <w:t xml:space="preserve"> № 64 </w:t>
      </w:r>
      <w:r w:rsidR="006D4C6B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</w:t>
      </w:r>
      <w:r w:rsidR="006D4C6B" w:rsidRPr="0086540A">
        <w:rPr>
          <w:rFonts w:ascii="Times New Roman" w:hAnsi="Times New Roman" w:cs="Times New Roman"/>
          <w:b w:val="0"/>
          <w:color w:val="auto"/>
          <w:sz w:val="24"/>
          <w:szCs w:val="24"/>
          <w:lang w:val="tt-RU"/>
        </w:rPr>
        <w:t>25</w:t>
      </w:r>
      <w:r w:rsidR="006D4C6B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6D4C6B" w:rsidRPr="0086540A">
        <w:rPr>
          <w:rFonts w:ascii="Times New Roman" w:hAnsi="Times New Roman" w:cs="Times New Roman"/>
          <w:b w:val="0"/>
          <w:color w:val="auto"/>
          <w:sz w:val="24"/>
          <w:szCs w:val="24"/>
          <w:lang w:val="tt-RU"/>
        </w:rPr>
        <w:t>11</w:t>
      </w:r>
      <w:r w:rsidR="006D4C6B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6D4C6B" w:rsidRPr="0086540A">
        <w:rPr>
          <w:rFonts w:ascii="Times New Roman" w:hAnsi="Times New Roman" w:cs="Times New Roman"/>
          <w:b w:val="0"/>
          <w:color w:val="auto"/>
          <w:sz w:val="24"/>
          <w:szCs w:val="24"/>
          <w:lang w:val="tt-RU"/>
        </w:rPr>
        <w:t>6</w:t>
      </w:r>
      <w:r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«Об утверждении Положения о бюдж</w:t>
      </w:r>
      <w:r w:rsidR="000412CD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ет</w:t>
      </w:r>
      <w:r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ном процессе сельского пос</w:t>
      </w:r>
      <w:r w:rsidR="00C96BD1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еления </w:t>
      </w:r>
      <w:proofErr w:type="spellStart"/>
      <w:r w:rsidR="00C96BD1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сумон</w:t>
      </w:r>
      <w:proofErr w:type="spellEnd"/>
      <w:r w:rsidR="00C96BD1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96BD1" w:rsidRPr="0086540A">
        <w:rPr>
          <w:rFonts w:ascii="Times New Roman" w:hAnsi="Times New Roman" w:cs="Times New Roman"/>
          <w:b w:val="0"/>
          <w:color w:val="auto"/>
          <w:sz w:val="24"/>
          <w:szCs w:val="24"/>
          <w:lang w:val="tt-RU"/>
        </w:rPr>
        <w:t xml:space="preserve">Ээр-Хавакский </w:t>
      </w:r>
      <w:r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Бай – </w:t>
      </w:r>
      <w:proofErr w:type="spellStart"/>
      <w:r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Тайгинского</w:t>
      </w:r>
      <w:proofErr w:type="spellEnd"/>
      <w:r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кожууна</w:t>
      </w:r>
      <w:proofErr w:type="spellEnd"/>
      <w:r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Республики Тыва», </w:t>
      </w:r>
      <w:r w:rsidR="00404484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Хурал представителей сел</w:t>
      </w:r>
      <w:r w:rsidR="00C96BD1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ьского поселения </w:t>
      </w:r>
      <w:proofErr w:type="spellStart"/>
      <w:r w:rsidR="00C96BD1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сумон</w:t>
      </w:r>
      <w:proofErr w:type="spellEnd"/>
      <w:r w:rsidR="00C96BD1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96BD1" w:rsidRPr="0086540A">
        <w:rPr>
          <w:rFonts w:ascii="Times New Roman" w:hAnsi="Times New Roman" w:cs="Times New Roman"/>
          <w:b w:val="0"/>
          <w:color w:val="auto"/>
          <w:sz w:val="24"/>
          <w:szCs w:val="24"/>
          <w:lang w:val="tt-RU"/>
        </w:rPr>
        <w:t>Ээр-Хавак</w:t>
      </w:r>
      <w:proofErr w:type="spellStart"/>
      <w:r w:rsidR="00404484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ский</w:t>
      </w:r>
      <w:proofErr w:type="spellEnd"/>
      <w:r w:rsidR="00404484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Бай – </w:t>
      </w:r>
      <w:proofErr w:type="spellStart"/>
      <w:r w:rsidR="00404484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Тайгинского</w:t>
      </w:r>
      <w:proofErr w:type="spellEnd"/>
      <w:r w:rsidR="00404484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404484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>кожууна</w:t>
      </w:r>
      <w:proofErr w:type="spellEnd"/>
      <w:r w:rsidR="00404484" w:rsidRPr="008654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Республики Тыва,</w:t>
      </w:r>
    </w:p>
    <w:p w:rsidR="003D1867" w:rsidRPr="0086540A" w:rsidRDefault="003D1867" w:rsidP="0086540A">
      <w:pPr>
        <w:jc w:val="both"/>
      </w:pPr>
      <w:r w:rsidRPr="0086540A">
        <w:t>РЕШИЛ:</w:t>
      </w:r>
    </w:p>
    <w:p w:rsidR="003D1867" w:rsidRPr="0086540A" w:rsidRDefault="003D1867" w:rsidP="003D1867">
      <w:pPr>
        <w:rPr>
          <w:sz w:val="28"/>
          <w:szCs w:val="28"/>
        </w:rPr>
      </w:pPr>
    </w:p>
    <w:p w:rsidR="00DA6A85" w:rsidRPr="006430E2" w:rsidRDefault="00DA6A85" w:rsidP="000412CD">
      <w:pPr>
        <w:pStyle w:val="ConsPlusNormal"/>
        <w:widowControl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30E2">
        <w:rPr>
          <w:rFonts w:ascii="Times New Roman" w:hAnsi="Times New Roman" w:cs="Times New Roman"/>
          <w:sz w:val="24"/>
          <w:szCs w:val="24"/>
        </w:rPr>
        <w:t>Утвердить прилагаемое Положение о бюджетном процессе в  сельском поселени</w:t>
      </w:r>
      <w:r w:rsidR="00C96BD1" w:rsidRPr="006430E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96BD1" w:rsidRPr="006430E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C96BD1" w:rsidRPr="006430E2">
        <w:rPr>
          <w:rFonts w:ascii="Times New Roman" w:hAnsi="Times New Roman" w:cs="Times New Roman"/>
          <w:sz w:val="24"/>
          <w:szCs w:val="24"/>
        </w:rPr>
        <w:t xml:space="preserve"> </w:t>
      </w:r>
      <w:r w:rsidR="00C96BD1" w:rsidRPr="006430E2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Pr="006430E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6430E2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Pr="006430E2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Pr="00643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E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430E2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0412CD" w:rsidRPr="006430E2">
        <w:rPr>
          <w:rFonts w:ascii="Times New Roman" w:hAnsi="Times New Roman" w:cs="Times New Roman"/>
          <w:sz w:val="24"/>
          <w:szCs w:val="24"/>
        </w:rPr>
        <w:t>и Тыва в новой редакции.</w:t>
      </w:r>
    </w:p>
    <w:p w:rsidR="000412CD" w:rsidRPr="006430E2" w:rsidRDefault="000412CD" w:rsidP="000412CD">
      <w:pPr>
        <w:pStyle w:val="ConsPlusNormal"/>
        <w:widowControl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30E2">
        <w:rPr>
          <w:rFonts w:ascii="Times New Roman" w:hAnsi="Times New Roman" w:cs="Times New Roman"/>
          <w:sz w:val="24"/>
          <w:szCs w:val="24"/>
        </w:rPr>
        <w:t>Признать утратившим силу решение Хурала  представителей сел</w:t>
      </w:r>
      <w:r w:rsidR="00C96BD1" w:rsidRPr="006430E2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C96BD1" w:rsidRPr="006430E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C96BD1" w:rsidRPr="006430E2">
        <w:rPr>
          <w:rFonts w:ascii="Times New Roman" w:hAnsi="Times New Roman" w:cs="Times New Roman"/>
          <w:sz w:val="24"/>
          <w:szCs w:val="24"/>
        </w:rPr>
        <w:t xml:space="preserve"> </w:t>
      </w:r>
      <w:r w:rsidR="00C96BD1" w:rsidRPr="006430E2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Pr="006430E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6430E2">
        <w:rPr>
          <w:rFonts w:ascii="Times New Roman" w:hAnsi="Times New Roman" w:cs="Times New Roman"/>
          <w:sz w:val="24"/>
          <w:szCs w:val="24"/>
        </w:rPr>
        <w:t xml:space="preserve"> </w:t>
      </w:r>
      <w:r w:rsidR="006D4C6B" w:rsidRPr="006430E2">
        <w:rPr>
          <w:rFonts w:ascii="Times New Roman" w:hAnsi="Times New Roman" w:cs="Times New Roman"/>
          <w:sz w:val="24"/>
          <w:szCs w:val="24"/>
        </w:rPr>
        <w:t xml:space="preserve">№ </w:t>
      </w:r>
      <w:r w:rsidR="006D4C6B" w:rsidRPr="006430E2">
        <w:rPr>
          <w:rFonts w:ascii="Times New Roman" w:hAnsi="Times New Roman" w:cs="Times New Roman"/>
          <w:sz w:val="24"/>
          <w:szCs w:val="24"/>
          <w:lang w:val="tt-RU"/>
        </w:rPr>
        <w:t>64</w:t>
      </w:r>
      <w:r w:rsidR="003A670D" w:rsidRPr="006430E2">
        <w:rPr>
          <w:rFonts w:ascii="Times New Roman" w:hAnsi="Times New Roman" w:cs="Times New Roman"/>
          <w:sz w:val="24"/>
          <w:szCs w:val="24"/>
        </w:rPr>
        <w:t xml:space="preserve"> </w:t>
      </w:r>
      <w:r w:rsidRPr="006430E2">
        <w:rPr>
          <w:rFonts w:ascii="Times New Roman" w:hAnsi="Times New Roman" w:cs="Times New Roman"/>
          <w:sz w:val="24"/>
          <w:szCs w:val="24"/>
        </w:rPr>
        <w:t xml:space="preserve">от </w:t>
      </w:r>
      <w:r w:rsidR="006D4C6B" w:rsidRPr="006430E2">
        <w:rPr>
          <w:rFonts w:ascii="Times New Roman" w:hAnsi="Times New Roman" w:cs="Times New Roman"/>
          <w:sz w:val="24"/>
          <w:szCs w:val="24"/>
          <w:lang w:val="tt-RU"/>
        </w:rPr>
        <w:t>25</w:t>
      </w:r>
      <w:r w:rsidR="006D4C6B" w:rsidRPr="006430E2">
        <w:rPr>
          <w:rFonts w:ascii="Times New Roman" w:hAnsi="Times New Roman" w:cs="Times New Roman"/>
          <w:sz w:val="24"/>
          <w:szCs w:val="24"/>
        </w:rPr>
        <w:t>.</w:t>
      </w:r>
      <w:r w:rsidR="006D4C6B" w:rsidRPr="006430E2">
        <w:rPr>
          <w:rFonts w:ascii="Times New Roman" w:hAnsi="Times New Roman" w:cs="Times New Roman"/>
          <w:sz w:val="24"/>
          <w:szCs w:val="24"/>
          <w:lang w:val="tt-RU"/>
        </w:rPr>
        <w:t>11</w:t>
      </w:r>
      <w:r w:rsidR="006D4C6B" w:rsidRPr="006430E2">
        <w:rPr>
          <w:rFonts w:ascii="Times New Roman" w:hAnsi="Times New Roman" w:cs="Times New Roman"/>
          <w:sz w:val="24"/>
          <w:szCs w:val="24"/>
        </w:rPr>
        <w:t>.201</w:t>
      </w:r>
      <w:r w:rsidR="006D4C6B" w:rsidRPr="006430E2">
        <w:rPr>
          <w:rFonts w:ascii="Times New Roman" w:hAnsi="Times New Roman" w:cs="Times New Roman"/>
          <w:sz w:val="24"/>
          <w:szCs w:val="24"/>
          <w:lang w:val="tt-RU"/>
        </w:rPr>
        <w:t>6</w:t>
      </w:r>
      <w:r w:rsidRPr="006430E2">
        <w:rPr>
          <w:rFonts w:ascii="Times New Roman" w:hAnsi="Times New Roman" w:cs="Times New Roman"/>
          <w:sz w:val="24"/>
          <w:szCs w:val="24"/>
        </w:rPr>
        <w:t xml:space="preserve"> года «Об утверждении Положения о бюдж</w:t>
      </w:r>
      <w:r w:rsidRPr="006430E2">
        <w:rPr>
          <w:rFonts w:ascii="Times New Roman" w:hAnsi="Times New Roman" w:cs="Times New Roman"/>
          <w:b/>
          <w:sz w:val="24"/>
          <w:szCs w:val="24"/>
        </w:rPr>
        <w:t>ет</w:t>
      </w:r>
      <w:r w:rsidRPr="006430E2">
        <w:rPr>
          <w:rFonts w:ascii="Times New Roman" w:hAnsi="Times New Roman" w:cs="Times New Roman"/>
          <w:sz w:val="24"/>
          <w:szCs w:val="24"/>
        </w:rPr>
        <w:t>ном процессе сел</w:t>
      </w:r>
      <w:r w:rsidR="00C96BD1" w:rsidRPr="006430E2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C96BD1" w:rsidRPr="006430E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C96BD1" w:rsidRPr="006430E2">
        <w:rPr>
          <w:rFonts w:ascii="Times New Roman" w:hAnsi="Times New Roman" w:cs="Times New Roman"/>
          <w:sz w:val="24"/>
          <w:szCs w:val="24"/>
        </w:rPr>
        <w:t xml:space="preserve"> </w:t>
      </w:r>
      <w:r w:rsidR="00C96BD1" w:rsidRPr="006430E2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Pr="006430E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6430E2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Pr="006430E2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Pr="00643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E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430E2">
        <w:rPr>
          <w:rFonts w:ascii="Times New Roman" w:hAnsi="Times New Roman" w:cs="Times New Roman"/>
          <w:sz w:val="24"/>
          <w:szCs w:val="24"/>
        </w:rPr>
        <w:t xml:space="preserve"> Республики Тыва».</w:t>
      </w:r>
    </w:p>
    <w:p w:rsidR="000412CD" w:rsidRPr="006430E2" w:rsidRDefault="000412CD" w:rsidP="000412CD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0E2">
        <w:rPr>
          <w:rFonts w:ascii="Times New Roman" w:hAnsi="Times New Roman" w:cs="Times New Roman"/>
          <w:sz w:val="24"/>
          <w:szCs w:val="24"/>
        </w:rPr>
        <w:t>Опубликовать настоящее решение  на официальном сайте администрации сел</w:t>
      </w:r>
      <w:r w:rsidR="00C96BD1" w:rsidRPr="006430E2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C96BD1" w:rsidRPr="006430E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C96BD1" w:rsidRPr="006430E2">
        <w:rPr>
          <w:rFonts w:ascii="Times New Roman" w:hAnsi="Times New Roman" w:cs="Times New Roman"/>
          <w:sz w:val="24"/>
          <w:szCs w:val="24"/>
        </w:rPr>
        <w:t xml:space="preserve"> </w:t>
      </w:r>
      <w:r w:rsidR="00C96BD1" w:rsidRPr="006430E2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Pr="006430E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6430E2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Pr="006430E2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Pr="00643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0E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430E2">
        <w:rPr>
          <w:rFonts w:ascii="Times New Roman" w:hAnsi="Times New Roman" w:cs="Times New Roman"/>
          <w:sz w:val="24"/>
          <w:szCs w:val="24"/>
        </w:rPr>
        <w:t xml:space="preserve"> Республики Тыва в сети интернет.</w:t>
      </w:r>
    </w:p>
    <w:p w:rsidR="003D1867" w:rsidRPr="006430E2" w:rsidRDefault="003D1867" w:rsidP="003D1867"/>
    <w:p w:rsidR="003D1867" w:rsidRPr="006430E2" w:rsidRDefault="008B592D" w:rsidP="003D1867">
      <w:r w:rsidRPr="006430E2">
        <w:t>Глава-</w:t>
      </w:r>
      <w:r w:rsidR="003D1867" w:rsidRPr="006430E2">
        <w:t>Председатель  Хурала  представителей</w:t>
      </w:r>
    </w:p>
    <w:p w:rsidR="00F03EF5" w:rsidRPr="006430E2" w:rsidRDefault="003D1867" w:rsidP="005534CC">
      <w:pPr>
        <w:rPr>
          <w:lang w:val="tt-RU"/>
        </w:rPr>
      </w:pPr>
      <w:r w:rsidRPr="006430E2">
        <w:t>сельск</w:t>
      </w:r>
      <w:r w:rsidR="00C96BD1" w:rsidRPr="006430E2">
        <w:t xml:space="preserve">ого  поселения  </w:t>
      </w:r>
      <w:proofErr w:type="spellStart"/>
      <w:r w:rsidR="00C96BD1" w:rsidRPr="006430E2">
        <w:t>сумон</w:t>
      </w:r>
      <w:proofErr w:type="spellEnd"/>
      <w:r w:rsidR="00C96BD1" w:rsidRPr="006430E2">
        <w:t xml:space="preserve">  </w:t>
      </w:r>
      <w:r w:rsidR="00C96BD1" w:rsidRPr="006430E2">
        <w:rPr>
          <w:lang w:val="tt-RU"/>
        </w:rPr>
        <w:t>Ээр-Хавак</w:t>
      </w:r>
      <w:proofErr w:type="spellStart"/>
      <w:r w:rsidRPr="006430E2">
        <w:t>ский</w:t>
      </w:r>
      <w:proofErr w:type="spellEnd"/>
      <w:r w:rsidRPr="006430E2">
        <w:t xml:space="preserve">: </w:t>
      </w:r>
      <w:r w:rsidR="00DA6A85" w:rsidRPr="006430E2">
        <w:t xml:space="preserve">                       </w:t>
      </w:r>
      <w:r w:rsidR="00C96BD1" w:rsidRPr="006430E2">
        <w:t xml:space="preserve">   </w:t>
      </w:r>
      <w:r w:rsidR="00C96BD1" w:rsidRPr="006430E2">
        <w:rPr>
          <w:lang w:val="tt-RU"/>
        </w:rPr>
        <w:t>С.К.Хандарма</w:t>
      </w:r>
    </w:p>
    <w:p w:rsidR="005534CC" w:rsidRPr="006430E2" w:rsidRDefault="005534CC" w:rsidP="005534CC"/>
    <w:p w:rsidR="005534CC" w:rsidRPr="0086540A" w:rsidRDefault="005534CC" w:rsidP="005534CC">
      <w:pPr>
        <w:rPr>
          <w:sz w:val="28"/>
          <w:szCs w:val="28"/>
        </w:rPr>
      </w:pPr>
    </w:p>
    <w:p w:rsidR="00F03EF5" w:rsidRDefault="00F03EF5" w:rsidP="00DD4570">
      <w:pPr>
        <w:pStyle w:val="ConsPlusNormal"/>
        <w:widowControl/>
        <w:ind w:left="5664" w:firstLine="540"/>
        <w:jc w:val="both"/>
        <w:rPr>
          <w:sz w:val="28"/>
          <w:szCs w:val="28"/>
        </w:rPr>
      </w:pPr>
    </w:p>
    <w:p w:rsidR="0086540A" w:rsidRDefault="0086540A" w:rsidP="00DD4570">
      <w:pPr>
        <w:pStyle w:val="ConsPlusNormal"/>
        <w:widowControl/>
        <w:ind w:left="5664" w:firstLine="540"/>
        <w:jc w:val="both"/>
        <w:rPr>
          <w:sz w:val="28"/>
          <w:szCs w:val="28"/>
        </w:rPr>
      </w:pPr>
    </w:p>
    <w:p w:rsidR="0086540A" w:rsidRDefault="0086540A" w:rsidP="00DD4570">
      <w:pPr>
        <w:pStyle w:val="ConsPlusNormal"/>
        <w:widowControl/>
        <w:ind w:left="5664" w:firstLine="540"/>
        <w:jc w:val="both"/>
        <w:rPr>
          <w:sz w:val="28"/>
          <w:szCs w:val="28"/>
        </w:rPr>
      </w:pPr>
    </w:p>
    <w:p w:rsidR="0086540A" w:rsidRDefault="0086540A" w:rsidP="00DD4570">
      <w:pPr>
        <w:pStyle w:val="ConsPlusNormal"/>
        <w:widowControl/>
        <w:ind w:left="5664" w:firstLine="540"/>
        <w:jc w:val="both"/>
        <w:rPr>
          <w:sz w:val="28"/>
          <w:szCs w:val="28"/>
          <w:lang w:val="en-US"/>
        </w:rPr>
      </w:pPr>
    </w:p>
    <w:p w:rsidR="006430E2" w:rsidRDefault="006430E2" w:rsidP="00DD4570">
      <w:pPr>
        <w:pStyle w:val="ConsPlusNormal"/>
        <w:widowControl/>
        <w:ind w:left="5664" w:firstLine="540"/>
        <w:jc w:val="both"/>
        <w:rPr>
          <w:sz w:val="28"/>
          <w:szCs w:val="28"/>
          <w:lang w:val="en-US"/>
        </w:rPr>
      </w:pPr>
    </w:p>
    <w:p w:rsidR="006430E2" w:rsidRDefault="006430E2" w:rsidP="00DD4570">
      <w:pPr>
        <w:pStyle w:val="ConsPlusNormal"/>
        <w:widowControl/>
        <w:ind w:left="5664" w:firstLine="540"/>
        <w:jc w:val="both"/>
        <w:rPr>
          <w:sz w:val="28"/>
          <w:szCs w:val="28"/>
          <w:lang w:val="en-US"/>
        </w:rPr>
      </w:pPr>
    </w:p>
    <w:p w:rsidR="006430E2" w:rsidRPr="006430E2" w:rsidRDefault="006430E2" w:rsidP="00DD4570">
      <w:pPr>
        <w:pStyle w:val="ConsPlusNormal"/>
        <w:widowControl/>
        <w:ind w:left="5664" w:firstLine="540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DD4570" w:rsidRPr="0086540A" w:rsidRDefault="00DD4570" w:rsidP="00DD4570">
      <w:pPr>
        <w:pStyle w:val="ConsPlusNormal"/>
        <w:widowControl/>
        <w:ind w:left="5664" w:firstLine="540"/>
        <w:jc w:val="both"/>
        <w:rPr>
          <w:sz w:val="28"/>
          <w:szCs w:val="28"/>
        </w:rPr>
      </w:pPr>
    </w:p>
    <w:p w:rsidR="00DD4570" w:rsidRPr="0086540A" w:rsidRDefault="00DD4570" w:rsidP="00DD4570">
      <w:pPr>
        <w:pStyle w:val="ConsPlusNormal"/>
        <w:widowControl/>
        <w:ind w:left="6300" w:firstLine="0"/>
        <w:rPr>
          <w:rFonts w:ascii="Times New Roman" w:hAnsi="Times New Roman" w:cs="Times New Roman"/>
        </w:rPr>
      </w:pPr>
      <w:r w:rsidRPr="0086540A">
        <w:rPr>
          <w:rFonts w:ascii="Times New Roman" w:hAnsi="Times New Roman" w:cs="Times New Roman"/>
        </w:rPr>
        <w:lastRenderedPageBreak/>
        <w:t>Утверждено</w:t>
      </w:r>
    </w:p>
    <w:p w:rsidR="00DD4570" w:rsidRPr="0086540A" w:rsidRDefault="00A16059" w:rsidP="00DD4570">
      <w:pPr>
        <w:pStyle w:val="ConsPlusNormal"/>
        <w:widowControl/>
        <w:ind w:left="6300" w:firstLine="0"/>
        <w:rPr>
          <w:rFonts w:ascii="Times New Roman" w:hAnsi="Times New Roman" w:cs="Times New Roman"/>
        </w:rPr>
      </w:pPr>
      <w:r w:rsidRPr="0086540A">
        <w:rPr>
          <w:rFonts w:ascii="Times New Roman" w:hAnsi="Times New Roman" w:cs="Times New Roman"/>
        </w:rPr>
        <w:t xml:space="preserve">решением Хурала </w:t>
      </w:r>
      <w:r w:rsidR="00C96BD1" w:rsidRPr="0086540A">
        <w:rPr>
          <w:rFonts w:ascii="Times New Roman" w:hAnsi="Times New Roman" w:cs="Times New Roman"/>
        </w:rPr>
        <w:t>представителей</w:t>
      </w:r>
      <w:r w:rsidR="00DD4570" w:rsidRPr="0086540A">
        <w:rPr>
          <w:rFonts w:ascii="Times New Roman" w:hAnsi="Times New Roman" w:cs="Times New Roman"/>
        </w:rPr>
        <w:t xml:space="preserve">                            </w:t>
      </w:r>
    </w:p>
    <w:p w:rsidR="00DD4570" w:rsidRPr="0086540A" w:rsidRDefault="00DD4570" w:rsidP="00DD4570">
      <w:pPr>
        <w:pStyle w:val="ConsPlusNormal"/>
        <w:widowControl/>
        <w:ind w:left="6300" w:firstLine="0"/>
        <w:rPr>
          <w:rFonts w:ascii="Times New Roman" w:hAnsi="Times New Roman" w:cs="Times New Roman"/>
        </w:rPr>
      </w:pPr>
      <w:r w:rsidRPr="0086540A">
        <w:rPr>
          <w:rFonts w:ascii="Times New Roman" w:hAnsi="Times New Roman" w:cs="Times New Roman"/>
        </w:rPr>
        <w:t xml:space="preserve"> сельского поселения</w:t>
      </w:r>
      <w:r w:rsidR="00C96BD1" w:rsidRPr="0086540A">
        <w:rPr>
          <w:rFonts w:ascii="Times New Roman" w:hAnsi="Times New Roman" w:cs="Times New Roman"/>
        </w:rPr>
        <w:t xml:space="preserve"> </w:t>
      </w:r>
      <w:proofErr w:type="spellStart"/>
      <w:r w:rsidR="00C96BD1" w:rsidRPr="0086540A">
        <w:rPr>
          <w:rFonts w:ascii="Times New Roman" w:hAnsi="Times New Roman" w:cs="Times New Roman"/>
        </w:rPr>
        <w:t>сумон</w:t>
      </w:r>
      <w:proofErr w:type="spellEnd"/>
      <w:r w:rsidR="00C96BD1" w:rsidRPr="0086540A">
        <w:rPr>
          <w:rFonts w:ascii="Times New Roman" w:hAnsi="Times New Roman" w:cs="Times New Roman"/>
        </w:rPr>
        <w:t xml:space="preserve"> </w:t>
      </w:r>
      <w:r w:rsidR="00C96BD1" w:rsidRPr="0086540A">
        <w:rPr>
          <w:rFonts w:ascii="Times New Roman" w:hAnsi="Times New Roman" w:cs="Times New Roman"/>
          <w:lang w:val="tt-RU"/>
        </w:rPr>
        <w:t>Ээр-Хавак</w:t>
      </w:r>
      <w:proofErr w:type="spellStart"/>
      <w:r w:rsidR="00FB5020" w:rsidRPr="0086540A">
        <w:rPr>
          <w:rFonts w:ascii="Times New Roman" w:hAnsi="Times New Roman" w:cs="Times New Roman"/>
        </w:rPr>
        <w:t>ский</w:t>
      </w:r>
      <w:proofErr w:type="spellEnd"/>
      <w:r w:rsidR="00FB5020" w:rsidRPr="0086540A">
        <w:rPr>
          <w:rFonts w:ascii="Times New Roman" w:hAnsi="Times New Roman" w:cs="Times New Roman"/>
        </w:rPr>
        <w:t xml:space="preserve"> Бай – </w:t>
      </w:r>
      <w:proofErr w:type="spellStart"/>
      <w:r w:rsidR="00FB5020" w:rsidRPr="0086540A">
        <w:rPr>
          <w:rFonts w:ascii="Times New Roman" w:hAnsi="Times New Roman" w:cs="Times New Roman"/>
        </w:rPr>
        <w:t>Тайгинского</w:t>
      </w:r>
      <w:proofErr w:type="spellEnd"/>
      <w:r w:rsidR="00FB5020" w:rsidRPr="0086540A">
        <w:rPr>
          <w:rFonts w:ascii="Times New Roman" w:hAnsi="Times New Roman" w:cs="Times New Roman"/>
        </w:rPr>
        <w:t xml:space="preserve"> </w:t>
      </w:r>
      <w:proofErr w:type="spellStart"/>
      <w:r w:rsidR="00FB5020" w:rsidRPr="0086540A">
        <w:rPr>
          <w:rFonts w:ascii="Times New Roman" w:hAnsi="Times New Roman" w:cs="Times New Roman"/>
        </w:rPr>
        <w:t>кожууна</w:t>
      </w:r>
      <w:proofErr w:type="spellEnd"/>
      <w:r w:rsidR="00FB5020" w:rsidRPr="0086540A">
        <w:rPr>
          <w:rFonts w:ascii="Times New Roman" w:hAnsi="Times New Roman" w:cs="Times New Roman"/>
        </w:rPr>
        <w:t xml:space="preserve"> Республики Тыва</w:t>
      </w:r>
    </w:p>
    <w:p w:rsidR="00DD4570" w:rsidRPr="0086540A" w:rsidRDefault="0086540A" w:rsidP="00DD4570">
      <w:pPr>
        <w:pStyle w:val="ConsPlusNormal"/>
        <w:widowControl/>
        <w:ind w:left="6300" w:firstLine="0"/>
        <w:rPr>
          <w:rFonts w:ascii="Times New Roman" w:hAnsi="Times New Roman" w:cs="Times New Roman"/>
        </w:rPr>
      </w:pPr>
      <w:r w:rsidRPr="0086540A">
        <w:rPr>
          <w:rFonts w:ascii="Times New Roman" w:hAnsi="Times New Roman" w:cs="Times New Roman"/>
        </w:rPr>
        <w:t>от «21</w:t>
      </w:r>
      <w:r w:rsidR="000C3FB0" w:rsidRPr="0086540A">
        <w:rPr>
          <w:rFonts w:ascii="Times New Roman" w:hAnsi="Times New Roman" w:cs="Times New Roman"/>
        </w:rPr>
        <w:t>» октября</w:t>
      </w:r>
      <w:r w:rsidR="005534CC" w:rsidRPr="0086540A">
        <w:rPr>
          <w:rFonts w:ascii="Times New Roman" w:hAnsi="Times New Roman" w:cs="Times New Roman"/>
        </w:rPr>
        <w:t xml:space="preserve"> 2020 г</w:t>
      </w:r>
    </w:p>
    <w:p w:rsidR="00DD4570" w:rsidRPr="0086540A" w:rsidRDefault="00DD4570" w:rsidP="00DD4570">
      <w:pPr>
        <w:pStyle w:val="ConsPlusNormal"/>
        <w:widowControl/>
        <w:ind w:left="6300" w:firstLine="0"/>
        <w:rPr>
          <w:sz w:val="28"/>
          <w:szCs w:val="28"/>
        </w:rPr>
      </w:pPr>
    </w:p>
    <w:p w:rsidR="00DD4570" w:rsidRPr="00EE7E94" w:rsidRDefault="00DD4570" w:rsidP="00DD45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ПОЛОЖЕНИЕ</w:t>
      </w:r>
    </w:p>
    <w:p w:rsidR="00DD4570" w:rsidRPr="00EE7E94" w:rsidRDefault="00FB5020" w:rsidP="00DD45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r w:rsidR="00DD4570" w:rsidRPr="00EE7E94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FB5020" w:rsidRPr="00EE7E94" w:rsidRDefault="00C96BD1" w:rsidP="00DD457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СУМОН </w:t>
      </w:r>
      <w:r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r w:rsidR="00FB5020" w:rsidRPr="00EE7E94">
        <w:rPr>
          <w:rFonts w:ascii="Times New Roman" w:hAnsi="Times New Roman" w:cs="Times New Roman"/>
          <w:sz w:val="24"/>
          <w:szCs w:val="24"/>
        </w:rPr>
        <w:t>СКИЙ БАЙ-ТАЙГИНСКОГО КОЖУУНА РЕСПУБЛИКИ ТЫВА.</w:t>
      </w:r>
    </w:p>
    <w:p w:rsidR="00DD4570" w:rsidRPr="00EE7E94" w:rsidRDefault="00043A59" w:rsidP="00DD45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4570" w:rsidRPr="00EE7E94" w:rsidRDefault="00A00BBE" w:rsidP="00A00BBE">
      <w:pPr>
        <w:pStyle w:val="ConsPlusNormal"/>
        <w:widowControl/>
        <w:ind w:left="108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B592D" w:rsidRPr="00EE7E9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E7E9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E7E94">
        <w:rPr>
          <w:rFonts w:ascii="Times New Roman" w:hAnsi="Times New Roman" w:cs="Times New Roman"/>
          <w:b/>
          <w:sz w:val="24"/>
          <w:szCs w:val="24"/>
        </w:rPr>
        <w:t>I.</w:t>
      </w:r>
      <w:r w:rsidR="00DD4570" w:rsidRPr="00EE7E94">
        <w:rPr>
          <w:rFonts w:ascii="Times New Roman" w:hAnsi="Times New Roman" w:cs="Times New Roman"/>
          <w:b/>
          <w:sz w:val="24"/>
          <w:szCs w:val="24"/>
        </w:rPr>
        <w:t>Общие</w:t>
      </w:r>
      <w:proofErr w:type="spellEnd"/>
      <w:r w:rsidR="00DD4570" w:rsidRPr="00EE7E94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</w:p>
    <w:p w:rsidR="008B592D" w:rsidRPr="00EE7E94" w:rsidRDefault="00CA1598" w:rsidP="008B592D">
      <w:pPr>
        <w:pStyle w:val="ConsPlusNormal"/>
        <w:widowControl/>
        <w:numPr>
          <w:ilvl w:val="0"/>
          <w:numId w:val="4"/>
        </w:numPr>
        <w:tabs>
          <w:tab w:val="left" w:pos="540"/>
          <w:tab w:val="center" w:pos="4677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>Пред</w:t>
      </w:r>
      <w:r w:rsidR="00FA0A3F" w:rsidRPr="00EE7E94">
        <w:rPr>
          <w:rFonts w:ascii="Times New Roman" w:hAnsi="Times New Roman" w:cs="Times New Roman"/>
          <w:b/>
          <w:sz w:val="24"/>
          <w:szCs w:val="24"/>
        </w:rPr>
        <w:t>мет регулирования и правовая основа бюджетного процесса сел</w:t>
      </w:r>
      <w:r w:rsidR="00C96BD1" w:rsidRPr="00EE7E94">
        <w:rPr>
          <w:rFonts w:ascii="Times New Roman" w:hAnsi="Times New Roman" w:cs="Times New Roman"/>
          <w:b/>
          <w:sz w:val="24"/>
          <w:szCs w:val="24"/>
        </w:rPr>
        <w:t xml:space="preserve">ьского поселения </w:t>
      </w:r>
      <w:proofErr w:type="spellStart"/>
      <w:r w:rsidR="00C96BD1" w:rsidRPr="00EE7E94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="00C96BD1"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BD1" w:rsidRPr="00EE7E94">
        <w:rPr>
          <w:rFonts w:ascii="Times New Roman" w:hAnsi="Times New Roman" w:cs="Times New Roman"/>
          <w:b/>
          <w:sz w:val="24"/>
          <w:szCs w:val="24"/>
          <w:lang w:val="tt-RU"/>
        </w:rPr>
        <w:t>Ээр-Хавак</w:t>
      </w:r>
      <w:proofErr w:type="spellStart"/>
      <w:r w:rsidR="00FA0A3F" w:rsidRPr="00EE7E94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</w:p>
    <w:p w:rsidR="00DD4570" w:rsidRPr="00EE7E94" w:rsidRDefault="00FA0A3F" w:rsidP="008B592D">
      <w:pPr>
        <w:pStyle w:val="ConsPlusNormal"/>
        <w:widowControl/>
        <w:tabs>
          <w:tab w:val="left" w:pos="540"/>
          <w:tab w:val="center" w:pos="4677"/>
        </w:tabs>
        <w:ind w:left="90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 xml:space="preserve">Бай – </w:t>
      </w:r>
      <w:proofErr w:type="spellStart"/>
      <w:r w:rsidRPr="00EE7E94">
        <w:rPr>
          <w:rFonts w:ascii="Times New Roman" w:hAnsi="Times New Roman" w:cs="Times New Roman"/>
          <w:b/>
          <w:sz w:val="24"/>
          <w:szCs w:val="24"/>
        </w:rPr>
        <w:t>Тайгинского</w:t>
      </w:r>
      <w:proofErr w:type="spellEnd"/>
      <w:r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E94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EE7E94">
        <w:rPr>
          <w:rFonts w:ascii="Times New Roman" w:hAnsi="Times New Roman" w:cs="Times New Roman"/>
          <w:b/>
          <w:sz w:val="24"/>
          <w:szCs w:val="24"/>
        </w:rPr>
        <w:t xml:space="preserve"> Республики Тыва.</w:t>
      </w:r>
    </w:p>
    <w:p w:rsidR="007508F8" w:rsidRPr="00EE7E94" w:rsidRDefault="007508F8" w:rsidP="007508F8">
      <w:pPr>
        <w:pStyle w:val="ConsPlusNormal"/>
        <w:widowControl/>
        <w:tabs>
          <w:tab w:val="left" w:pos="540"/>
          <w:tab w:val="center" w:pos="4677"/>
        </w:tabs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508F8" w:rsidRPr="00EE7E94" w:rsidRDefault="007508F8" w:rsidP="007508F8">
      <w:pPr>
        <w:pStyle w:val="ConsPlusNormal"/>
        <w:widowControl/>
        <w:tabs>
          <w:tab w:val="left" w:pos="540"/>
          <w:tab w:val="center" w:pos="4677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1.1.</w:t>
      </w:r>
      <w:r w:rsidR="00C96BD1" w:rsidRPr="00EE7E9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EE7E94">
        <w:rPr>
          <w:rFonts w:ascii="Times New Roman" w:hAnsi="Times New Roman" w:cs="Times New Roman"/>
          <w:sz w:val="24"/>
          <w:szCs w:val="24"/>
        </w:rPr>
        <w:t>Настоящее Положение в соответствии с Бюджетным кодексом Российской Федерации регулирует  бюджетные правоотношения при составлении, рассмотрении, утверждении и исполнении бюджета сел</w:t>
      </w:r>
      <w:r w:rsidR="00C96BD1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C96BD1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C96BD1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C96BD1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Республики Тыва </w:t>
      </w:r>
      <w:proofErr w:type="gramStart"/>
      <w:r w:rsidRPr="00EE7E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E7E94">
        <w:rPr>
          <w:rFonts w:ascii="Times New Roman" w:hAnsi="Times New Roman" w:cs="Times New Roman"/>
          <w:sz w:val="24"/>
          <w:szCs w:val="24"/>
        </w:rPr>
        <w:t xml:space="preserve">далее – бюджет сельского поселения), осуществлении контроля за его исполнением, осуществлении бюджетного учета, составлении, рассмотрении </w:t>
      </w:r>
      <w:r w:rsidR="0090081D" w:rsidRPr="00EE7E94">
        <w:rPr>
          <w:rFonts w:ascii="Times New Roman" w:hAnsi="Times New Roman" w:cs="Times New Roman"/>
          <w:sz w:val="24"/>
          <w:szCs w:val="24"/>
        </w:rPr>
        <w:t xml:space="preserve">и утверждении </w:t>
      </w:r>
      <w:r w:rsidRPr="00EE7E94">
        <w:rPr>
          <w:rFonts w:ascii="Times New Roman" w:hAnsi="Times New Roman" w:cs="Times New Roman"/>
          <w:sz w:val="24"/>
          <w:szCs w:val="24"/>
        </w:rPr>
        <w:t>бюджетной отчетности.</w:t>
      </w:r>
    </w:p>
    <w:p w:rsidR="006C7802" w:rsidRPr="00EE7E94" w:rsidRDefault="006C7802" w:rsidP="007508F8">
      <w:pPr>
        <w:pStyle w:val="ConsPlusNormal"/>
        <w:widowControl/>
        <w:tabs>
          <w:tab w:val="left" w:pos="540"/>
          <w:tab w:val="center" w:pos="4677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E7E94">
        <w:rPr>
          <w:rFonts w:ascii="Times New Roman" w:hAnsi="Times New Roman" w:cs="Times New Roman"/>
          <w:sz w:val="24"/>
          <w:szCs w:val="24"/>
        </w:rPr>
        <w:t>Правовую основу бюджетного процесса сел</w:t>
      </w:r>
      <w:r w:rsidR="00C96BD1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C96BD1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C96BD1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C96BD1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составляет Конституция Российской Федерации, Бюджетный кодекс Российской Федерации, Федеральный закон от 06 октября 2003 года № 131- ФЗ «Об общих принципах организации местного самоуправления в Российской Федерации», иные нормативные правовые акты Российской Федерации и Республики Тыва</w:t>
      </w:r>
      <w:r w:rsidR="00354E6D" w:rsidRPr="00EE7E94">
        <w:rPr>
          <w:rFonts w:ascii="Times New Roman" w:hAnsi="Times New Roman" w:cs="Times New Roman"/>
          <w:sz w:val="24"/>
          <w:szCs w:val="24"/>
        </w:rPr>
        <w:t>, Устав сел</w:t>
      </w:r>
      <w:r w:rsidR="00C96BD1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C96BD1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C96BD1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C96BD1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354E6D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354E6D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354E6D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354E6D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E6D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54E6D" w:rsidRPr="00EE7E94">
        <w:rPr>
          <w:rFonts w:ascii="Times New Roman" w:hAnsi="Times New Roman" w:cs="Times New Roman"/>
          <w:sz w:val="24"/>
          <w:szCs w:val="24"/>
        </w:rPr>
        <w:t xml:space="preserve"> Республики Тыва, настоящее Положение и иные</w:t>
      </w:r>
      <w:proofErr w:type="gramEnd"/>
      <w:r w:rsidR="00354E6D" w:rsidRPr="00EE7E94">
        <w:rPr>
          <w:rFonts w:ascii="Times New Roman" w:hAnsi="Times New Roman" w:cs="Times New Roman"/>
          <w:sz w:val="24"/>
          <w:szCs w:val="24"/>
        </w:rPr>
        <w:t xml:space="preserve"> нормативные правовые акты, регулирующие бюджетные правоотношения.</w:t>
      </w:r>
    </w:p>
    <w:p w:rsidR="00354E6D" w:rsidRPr="00EE7E94" w:rsidRDefault="00354E6D" w:rsidP="007508F8">
      <w:pPr>
        <w:pStyle w:val="ConsPlusNormal"/>
        <w:widowControl/>
        <w:tabs>
          <w:tab w:val="left" w:pos="540"/>
          <w:tab w:val="center" w:pos="4677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1.3. Формирование и исполнение бюджета сельского поселения  осуществляется органами местного самоуправления самостоятельно в соответствии с Уставом сельского поселения.</w:t>
      </w:r>
    </w:p>
    <w:p w:rsidR="007508F8" w:rsidRPr="00EE7E94" w:rsidRDefault="00354E6D" w:rsidP="00354E6D">
      <w:pPr>
        <w:pStyle w:val="ConsPlusNormal"/>
        <w:widowControl/>
        <w:tabs>
          <w:tab w:val="left" w:pos="540"/>
          <w:tab w:val="center" w:pos="4677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1.4. Бюджет сельского поселения разрабатывается и утверждается в форме решения Хурала представителей сельского поселения.</w:t>
      </w:r>
    </w:p>
    <w:p w:rsidR="00FB5020" w:rsidRPr="00EE7E94" w:rsidRDefault="00354E6D" w:rsidP="008B592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>2</w:t>
      </w:r>
      <w:r w:rsidR="00DD4570" w:rsidRPr="00EE7E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5020" w:rsidRPr="00EE7E94">
        <w:rPr>
          <w:rFonts w:ascii="Times New Roman" w:hAnsi="Times New Roman" w:cs="Times New Roman"/>
          <w:b/>
          <w:sz w:val="24"/>
          <w:szCs w:val="24"/>
        </w:rPr>
        <w:t xml:space="preserve">Участники бюджетного процесса в </w:t>
      </w:r>
      <w:r w:rsidR="00DD4570" w:rsidRPr="00EE7E94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="00FB5020"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5020" w:rsidRPr="00EE7E94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</w:p>
    <w:p w:rsidR="00354E6D" w:rsidRPr="00EE7E94" w:rsidRDefault="00C96BD1" w:rsidP="008B592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  <w:lang w:val="tt-RU"/>
        </w:rPr>
        <w:t>Ээр-Хавак</w:t>
      </w:r>
      <w:proofErr w:type="spellStart"/>
      <w:r w:rsidR="00FB5020" w:rsidRPr="00EE7E94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="00FB5020" w:rsidRPr="00EE7E94">
        <w:rPr>
          <w:rFonts w:ascii="Times New Roman" w:hAnsi="Times New Roman" w:cs="Times New Roman"/>
          <w:b/>
          <w:sz w:val="24"/>
          <w:szCs w:val="24"/>
        </w:rPr>
        <w:t xml:space="preserve"> Бай – </w:t>
      </w:r>
      <w:proofErr w:type="spellStart"/>
      <w:r w:rsidR="00FB5020" w:rsidRPr="00EE7E94">
        <w:rPr>
          <w:rFonts w:ascii="Times New Roman" w:hAnsi="Times New Roman" w:cs="Times New Roman"/>
          <w:b/>
          <w:sz w:val="24"/>
          <w:szCs w:val="24"/>
        </w:rPr>
        <w:t>Тайгинского</w:t>
      </w:r>
      <w:proofErr w:type="spellEnd"/>
      <w:r w:rsidR="00FB5020"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5020" w:rsidRPr="00EE7E94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FB5020" w:rsidRPr="00EE7E94">
        <w:rPr>
          <w:rFonts w:ascii="Times New Roman" w:hAnsi="Times New Roman" w:cs="Times New Roman"/>
          <w:b/>
          <w:sz w:val="24"/>
          <w:szCs w:val="24"/>
        </w:rPr>
        <w:t xml:space="preserve"> Республики Тыва:</w:t>
      </w:r>
    </w:p>
    <w:p w:rsidR="00DD4570" w:rsidRPr="00EE7E94" w:rsidRDefault="003B7A94" w:rsidP="00DD45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2.1. </w:t>
      </w:r>
      <w:r w:rsidR="00DD4570" w:rsidRPr="00EE7E94">
        <w:rPr>
          <w:rFonts w:ascii="Times New Roman" w:hAnsi="Times New Roman" w:cs="Times New Roman"/>
          <w:sz w:val="24"/>
          <w:szCs w:val="24"/>
        </w:rPr>
        <w:t>Участниками бюджетного процесса в сельском поселении являются:</w:t>
      </w:r>
    </w:p>
    <w:p w:rsidR="00DD4570" w:rsidRPr="00EE7E94" w:rsidRDefault="00354E6D" w:rsidP="00DD45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- </w:t>
      </w:r>
      <w:r w:rsidR="00DD4570" w:rsidRPr="00EE7E9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B592D" w:rsidRPr="00EE7E94">
        <w:rPr>
          <w:rFonts w:ascii="Times New Roman" w:hAnsi="Times New Roman" w:cs="Times New Roman"/>
          <w:sz w:val="24"/>
          <w:szCs w:val="24"/>
        </w:rPr>
        <w:t>(</w:t>
      </w:r>
      <w:r w:rsidRPr="00EE7E94">
        <w:rPr>
          <w:rFonts w:ascii="Times New Roman" w:hAnsi="Times New Roman" w:cs="Times New Roman"/>
          <w:sz w:val="24"/>
          <w:szCs w:val="24"/>
        </w:rPr>
        <w:t xml:space="preserve">Председатель Хурала представителей) </w:t>
      </w:r>
      <w:r w:rsidR="00DD4570" w:rsidRPr="00EE7E94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DD4570" w:rsidRPr="00EE7E94" w:rsidRDefault="00354E6D" w:rsidP="00DD45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- </w:t>
      </w:r>
      <w:r w:rsidR="00FB5020" w:rsidRPr="00EE7E94">
        <w:rPr>
          <w:rFonts w:ascii="Times New Roman" w:hAnsi="Times New Roman" w:cs="Times New Roman"/>
          <w:sz w:val="24"/>
          <w:szCs w:val="24"/>
        </w:rPr>
        <w:t>Хурал представителей</w:t>
      </w:r>
      <w:r w:rsidRPr="00EE7E9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D4570" w:rsidRPr="00EE7E94" w:rsidRDefault="00354E6D" w:rsidP="00DD45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- Администрация сельского поселения;</w:t>
      </w:r>
    </w:p>
    <w:p w:rsidR="00354E6D" w:rsidRPr="00EE7E94" w:rsidRDefault="00354E6D" w:rsidP="00DD45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- Председатель администрации сельского поселения;</w:t>
      </w:r>
    </w:p>
    <w:p w:rsidR="00DD4570" w:rsidRPr="00EE7E94" w:rsidRDefault="00354E6D" w:rsidP="00DD45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- </w:t>
      </w:r>
      <w:r w:rsidR="00E53A3B" w:rsidRPr="00EE7E94">
        <w:rPr>
          <w:rFonts w:ascii="Times New Roman" w:hAnsi="Times New Roman" w:cs="Times New Roman"/>
          <w:sz w:val="24"/>
          <w:szCs w:val="24"/>
        </w:rPr>
        <w:t>главные распорядители (</w:t>
      </w:r>
      <w:r w:rsidR="00DD4570" w:rsidRPr="00EE7E94">
        <w:rPr>
          <w:rFonts w:ascii="Times New Roman" w:hAnsi="Times New Roman" w:cs="Times New Roman"/>
          <w:sz w:val="24"/>
          <w:szCs w:val="24"/>
        </w:rPr>
        <w:t>распорядители</w:t>
      </w:r>
      <w:r w:rsidR="00E53A3B" w:rsidRPr="00EE7E94">
        <w:rPr>
          <w:rFonts w:ascii="Times New Roman" w:hAnsi="Times New Roman" w:cs="Times New Roman"/>
          <w:sz w:val="24"/>
          <w:szCs w:val="24"/>
        </w:rPr>
        <w:t xml:space="preserve">) </w:t>
      </w:r>
      <w:r w:rsidR="00DD4570" w:rsidRPr="00EE7E94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</w:p>
    <w:p w:rsidR="00DD4570" w:rsidRPr="00EE7E94" w:rsidRDefault="00E53A3B" w:rsidP="00DD45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-</w:t>
      </w:r>
      <w:r w:rsidR="00DD4570" w:rsidRPr="00EE7E94">
        <w:rPr>
          <w:rFonts w:ascii="Times New Roman" w:hAnsi="Times New Roman" w:cs="Times New Roman"/>
          <w:sz w:val="24"/>
          <w:szCs w:val="24"/>
        </w:rPr>
        <w:t>главные администраторы (администра</w:t>
      </w:r>
      <w:r w:rsidRPr="00EE7E94">
        <w:rPr>
          <w:rFonts w:ascii="Times New Roman" w:hAnsi="Times New Roman" w:cs="Times New Roman"/>
          <w:sz w:val="24"/>
          <w:szCs w:val="24"/>
        </w:rPr>
        <w:t>торы) доходов бюджета;</w:t>
      </w:r>
    </w:p>
    <w:p w:rsidR="00DD4570" w:rsidRPr="00EE7E94" w:rsidRDefault="00E53A3B" w:rsidP="00DD45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-</w:t>
      </w:r>
      <w:r w:rsidR="00DD4570" w:rsidRPr="00EE7E94">
        <w:rPr>
          <w:rFonts w:ascii="Times New Roman" w:hAnsi="Times New Roman" w:cs="Times New Roman"/>
          <w:sz w:val="24"/>
          <w:szCs w:val="24"/>
        </w:rPr>
        <w:t>главные администраторы (администраторы) источников финансиров</w:t>
      </w:r>
      <w:r w:rsidRPr="00EE7E94">
        <w:rPr>
          <w:rFonts w:ascii="Times New Roman" w:hAnsi="Times New Roman" w:cs="Times New Roman"/>
          <w:sz w:val="24"/>
          <w:szCs w:val="24"/>
        </w:rPr>
        <w:t>ания дефицита бюджета;</w:t>
      </w:r>
    </w:p>
    <w:p w:rsidR="00E53A3B" w:rsidRPr="00EE7E94" w:rsidRDefault="00E53A3B" w:rsidP="00DD45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- Получатели бюджетных средств;</w:t>
      </w:r>
    </w:p>
    <w:p w:rsidR="00E53A3B" w:rsidRPr="00EE7E94" w:rsidRDefault="00E53A3B" w:rsidP="00DD45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- иные органы, на которые в соответствии с действующим законодательством возложены бюджетные полномочия.</w:t>
      </w:r>
    </w:p>
    <w:p w:rsidR="00DD4570" w:rsidRPr="00EE7E94" w:rsidRDefault="0061473D" w:rsidP="008B592D">
      <w:pPr>
        <w:pStyle w:val="ConsPlusNormal"/>
        <w:widowControl/>
        <w:tabs>
          <w:tab w:val="left" w:pos="495"/>
          <w:tab w:val="center" w:pos="4677"/>
        </w:tabs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>3</w:t>
      </w:r>
      <w:r w:rsidR="00DD4570" w:rsidRPr="00EE7E94">
        <w:rPr>
          <w:rFonts w:ascii="Times New Roman" w:hAnsi="Times New Roman" w:cs="Times New Roman"/>
          <w:b/>
          <w:sz w:val="24"/>
          <w:szCs w:val="24"/>
        </w:rPr>
        <w:t>. Бюджетные полномочия</w:t>
      </w:r>
      <w:r w:rsidR="00E53A3B" w:rsidRPr="00EE7E94">
        <w:rPr>
          <w:rFonts w:ascii="Times New Roman" w:hAnsi="Times New Roman" w:cs="Times New Roman"/>
          <w:b/>
          <w:sz w:val="24"/>
          <w:szCs w:val="24"/>
        </w:rPr>
        <w:t xml:space="preserve"> Хурала представителей </w:t>
      </w:r>
      <w:r w:rsidR="00DD4570" w:rsidRPr="00EE7E9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C96BD1"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6BD1" w:rsidRPr="00EE7E94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="00C96BD1"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BD1" w:rsidRPr="00EE7E94">
        <w:rPr>
          <w:rFonts w:ascii="Times New Roman" w:hAnsi="Times New Roman" w:cs="Times New Roman"/>
          <w:b/>
          <w:sz w:val="24"/>
          <w:szCs w:val="24"/>
          <w:lang w:val="tt-RU"/>
        </w:rPr>
        <w:t>Ээр-Хавак</w:t>
      </w:r>
      <w:proofErr w:type="spellStart"/>
      <w:r w:rsidR="00E53A3B" w:rsidRPr="00EE7E94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="00E53A3B" w:rsidRPr="00EE7E94">
        <w:rPr>
          <w:rFonts w:ascii="Times New Roman" w:hAnsi="Times New Roman" w:cs="Times New Roman"/>
          <w:b/>
          <w:sz w:val="24"/>
          <w:szCs w:val="24"/>
        </w:rPr>
        <w:t xml:space="preserve"> Бай – </w:t>
      </w:r>
      <w:proofErr w:type="spellStart"/>
      <w:r w:rsidR="00E53A3B" w:rsidRPr="00EE7E94">
        <w:rPr>
          <w:rFonts w:ascii="Times New Roman" w:hAnsi="Times New Roman" w:cs="Times New Roman"/>
          <w:b/>
          <w:sz w:val="24"/>
          <w:szCs w:val="24"/>
        </w:rPr>
        <w:t>Тайгинского</w:t>
      </w:r>
      <w:proofErr w:type="spellEnd"/>
      <w:r w:rsidR="00E53A3B"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53A3B" w:rsidRPr="00EE7E94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E53A3B" w:rsidRPr="00EE7E94">
        <w:rPr>
          <w:rFonts w:ascii="Times New Roman" w:hAnsi="Times New Roman" w:cs="Times New Roman"/>
          <w:b/>
          <w:sz w:val="24"/>
          <w:szCs w:val="24"/>
        </w:rPr>
        <w:t xml:space="preserve"> Республики Тыва.</w:t>
      </w:r>
    </w:p>
    <w:p w:rsidR="00FA31B1" w:rsidRPr="00EE7E94" w:rsidRDefault="00FA31B1" w:rsidP="008B592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A31B1" w:rsidRPr="00EE7E94" w:rsidRDefault="003B7A94" w:rsidP="00DD457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3.1.</w:t>
      </w:r>
      <w:r w:rsidR="00FA31B1" w:rsidRPr="00EE7E94">
        <w:rPr>
          <w:rFonts w:ascii="Times New Roman" w:hAnsi="Times New Roman" w:cs="Times New Roman"/>
          <w:sz w:val="24"/>
          <w:szCs w:val="24"/>
        </w:rPr>
        <w:t>Хурал  представителей сел</w:t>
      </w:r>
      <w:r w:rsidR="00C96BD1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C96BD1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C96BD1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C96BD1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FA31B1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FA31B1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FA31B1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FA31B1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1B1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A31B1" w:rsidRPr="00EE7E94">
        <w:rPr>
          <w:rFonts w:ascii="Times New Roman" w:hAnsi="Times New Roman" w:cs="Times New Roman"/>
          <w:sz w:val="24"/>
          <w:szCs w:val="24"/>
        </w:rPr>
        <w:t xml:space="preserve"> Республики Тыва:</w:t>
      </w:r>
    </w:p>
    <w:p w:rsidR="00FA31B1" w:rsidRPr="00EE7E94" w:rsidRDefault="00FA31B1" w:rsidP="00DD457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A31B1" w:rsidRPr="00EE7E94" w:rsidRDefault="00FA31B1" w:rsidP="003E1E6B">
      <w:pPr>
        <w:pStyle w:val="ConsPlusNormal"/>
        <w:widowControl/>
        <w:numPr>
          <w:ilvl w:val="0"/>
          <w:numId w:val="6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Формирует и определяет правовой статус о</w:t>
      </w:r>
      <w:r w:rsidR="00EC248B" w:rsidRPr="00EE7E94">
        <w:rPr>
          <w:rFonts w:ascii="Times New Roman" w:hAnsi="Times New Roman" w:cs="Times New Roman"/>
          <w:sz w:val="24"/>
          <w:szCs w:val="24"/>
        </w:rPr>
        <w:t xml:space="preserve">ргана, осуществляющего внешний </w:t>
      </w:r>
      <w:r w:rsidRPr="00EE7E94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="00EC248B" w:rsidRPr="00EE7E94">
        <w:rPr>
          <w:rFonts w:ascii="Times New Roman" w:hAnsi="Times New Roman" w:cs="Times New Roman"/>
          <w:sz w:val="24"/>
          <w:szCs w:val="24"/>
        </w:rPr>
        <w:t xml:space="preserve"> финансовый  контроль в соответствии с Бюджетным кодексом Российской Федерации;</w:t>
      </w:r>
    </w:p>
    <w:p w:rsidR="00EC248B" w:rsidRPr="00EE7E94" w:rsidRDefault="00EC248B" w:rsidP="003E1E6B">
      <w:pPr>
        <w:pStyle w:val="ConsPlusNormal"/>
        <w:widowControl/>
        <w:numPr>
          <w:ilvl w:val="0"/>
          <w:numId w:val="6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 Порядок составления и рассмотрения проекта бюджета сельского поселения, утверждения и исполнения бюджета, осуществления </w:t>
      </w:r>
      <w:proofErr w:type="gramStart"/>
      <w:r w:rsidRPr="00EE7E9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E7E94">
        <w:rPr>
          <w:rFonts w:ascii="Times New Roman" w:hAnsi="Times New Roman" w:cs="Times New Roman"/>
          <w:sz w:val="24"/>
          <w:szCs w:val="24"/>
        </w:rPr>
        <w:t xml:space="preserve"> его исполнением и утверждения отчета об исполнении бюджета сельского поселения;</w:t>
      </w:r>
    </w:p>
    <w:p w:rsidR="0004378A" w:rsidRPr="00EE7E94" w:rsidRDefault="0004378A" w:rsidP="003E1E6B">
      <w:pPr>
        <w:pStyle w:val="ConsPlusNormal"/>
        <w:widowControl/>
        <w:numPr>
          <w:ilvl w:val="0"/>
          <w:numId w:val="6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Рассматривает проект бюджета сельского поселения;</w:t>
      </w:r>
    </w:p>
    <w:p w:rsidR="00DD4570" w:rsidRPr="00EE7E94" w:rsidRDefault="00EC248B" w:rsidP="003E1E6B">
      <w:pPr>
        <w:pStyle w:val="ConsPlusNormal"/>
        <w:widowControl/>
        <w:numPr>
          <w:ilvl w:val="0"/>
          <w:numId w:val="6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Р</w:t>
      </w:r>
      <w:r w:rsidR="00DD4570" w:rsidRPr="00EE7E94">
        <w:rPr>
          <w:rFonts w:ascii="Times New Roman" w:hAnsi="Times New Roman" w:cs="Times New Roman"/>
          <w:sz w:val="24"/>
          <w:szCs w:val="24"/>
        </w:rPr>
        <w:t>ассматривает   и   утверждает бюджет поселения</w:t>
      </w:r>
      <w:r w:rsidRPr="00EE7E94">
        <w:rPr>
          <w:rFonts w:ascii="Times New Roman" w:hAnsi="Times New Roman" w:cs="Times New Roman"/>
          <w:sz w:val="24"/>
          <w:szCs w:val="24"/>
        </w:rPr>
        <w:t>, изменения и дополнения, вносимые в них и отчет о его исполнении</w:t>
      </w:r>
      <w:r w:rsidR="00DD4570" w:rsidRPr="00EE7E94">
        <w:rPr>
          <w:rFonts w:ascii="Times New Roman" w:hAnsi="Times New Roman" w:cs="Times New Roman"/>
          <w:sz w:val="24"/>
          <w:szCs w:val="24"/>
        </w:rPr>
        <w:t>.</w:t>
      </w:r>
    </w:p>
    <w:p w:rsidR="003E1E6B" w:rsidRPr="00EE7E94" w:rsidRDefault="003E1E6B" w:rsidP="003E1E6B">
      <w:pPr>
        <w:pStyle w:val="ConsPlusNormal"/>
        <w:widowControl/>
        <w:numPr>
          <w:ilvl w:val="0"/>
          <w:numId w:val="6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EE7E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7E94">
        <w:rPr>
          <w:rFonts w:ascii="Times New Roman" w:hAnsi="Times New Roman" w:cs="Times New Roman"/>
          <w:sz w:val="24"/>
          <w:szCs w:val="24"/>
        </w:rPr>
        <w:t xml:space="preserve">  исполнением бюджета сельского поселения;</w:t>
      </w:r>
    </w:p>
    <w:p w:rsidR="003E1E6B" w:rsidRPr="00EE7E94" w:rsidRDefault="003E1E6B" w:rsidP="003E1E6B">
      <w:pPr>
        <w:pStyle w:val="ConsPlusNormal"/>
        <w:widowControl/>
        <w:numPr>
          <w:ilvl w:val="0"/>
          <w:numId w:val="6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Определяет Порядо</w:t>
      </w:r>
      <w:r w:rsidR="00B95633" w:rsidRPr="00EE7E94">
        <w:rPr>
          <w:rFonts w:ascii="Times New Roman" w:hAnsi="Times New Roman" w:cs="Times New Roman"/>
          <w:sz w:val="24"/>
          <w:szCs w:val="24"/>
        </w:rPr>
        <w:t xml:space="preserve">к организации и проведения </w:t>
      </w:r>
      <w:proofErr w:type="spellStart"/>
      <w:r w:rsidR="00B95633" w:rsidRPr="00EE7E94">
        <w:rPr>
          <w:rFonts w:ascii="Times New Roman" w:hAnsi="Times New Roman" w:cs="Times New Roman"/>
          <w:sz w:val="24"/>
          <w:szCs w:val="24"/>
        </w:rPr>
        <w:t>публ</w:t>
      </w:r>
      <w:proofErr w:type="spellEnd"/>
      <w:r w:rsidR="00B95633" w:rsidRPr="00EE7E94">
        <w:rPr>
          <w:rFonts w:ascii="Times New Roman" w:hAnsi="Times New Roman" w:cs="Times New Roman"/>
          <w:sz w:val="24"/>
          <w:szCs w:val="24"/>
          <w:lang w:val="tt-RU"/>
        </w:rPr>
        <w:t>и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чного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слушания проекта бюджета сельского поселения;</w:t>
      </w:r>
    </w:p>
    <w:p w:rsidR="00CE365B" w:rsidRPr="00EE7E94" w:rsidRDefault="00CE365B" w:rsidP="003E1E6B">
      <w:pPr>
        <w:pStyle w:val="ConsPlusNormal"/>
        <w:widowControl/>
        <w:numPr>
          <w:ilvl w:val="0"/>
          <w:numId w:val="6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Устанавливает местные налоги и сборы, установление которых отнесено федеральным законом к ведению сельского поселения,</w:t>
      </w:r>
      <w:r w:rsidRPr="0086540A">
        <w:rPr>
          <w:rFonts w:ascii="Times New Roman" w:hAnsi="Times New Roman" w:cs="Times New Roman"/>
          <w:sz w:val="28"/>
          <w:szCs w:val="28"/>
        </w:rPr>
        <w:t xml:space="preserve"> </w:t>
      </w:r>
      <w:r w:rsidRPr="00EE7E94">
        <w:rPr>
          <w:rFonts w:ascii="Times New Roman" w:hAnsi="Times New Roman" w:cs="Times New Roman"/>
          <w:sz w:val="24"/>
          <w:szCs w:val="24"/>
        </w:rPr>
        <w:t>установление льгот по их уплате в бюджет сельского поселения в пределах прав, предоставленных налоговым законодательством Российской Федерации;</w:t>
      </w:r>
    </w:p>
    <w:p w:rsidR="00CE365B" w:rsidRPr="00EE7E94" w:rsidRDefault="00CE365B" w:rsidP="003E1E6B">
      <w:pPr>
        <w:pStyle w:val="ConsPlusNormal"/>
        <w:widowControl/>
        <w:numPr>
          <w:ilvl w:val="0"/>
          <w:numId w:val="6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Устанавливает размеры отчислений от  прибыли муниципальных унитарных предприятий;</w:t>
      </w:r>
    </w:p>
    <w:p w:rsidR="00CE365B" w:rsidRPr="00EE7E94" w:rsidRDefault="00CE365B" w:rsidP="003E1E6B">
      <w:pPr>
        <w:pStyle w:val="ConsPlusNormal"/>
        <w:widowControl/>
        <w:numPr>
          <w:ilvl w:val="0"/>
          <w:numId w:val="6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Утверждает объем финансирования муниципальных программ, подлежащих к финансированию за счет средств бюджета сельского поселения;</w:t>
      </w:r>
    </w:p>
    <w:p w:rsidR="00501E21" w:rsidRPr="00EE7E94" w:rsidRDefault="00B95633" w:rsidP="003E1E6B">
      <w:pPr>
        <w:pStyle w:val="ConsPlusNormal"/>
        <w:widowControl/>
        <w:numPr>
          <w:ilvl w:val="0"/>
          <w:numId w:val="6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501E21" w:rsidRPr="00EE7E94">
        <w:rPr>
          <w:rFonts w:ascii="Times New Roman" w:hAnsi="Times New Roman" w:cs="Times New Roman"/>
          <w:sz w:val="24"/>
          <w:szCs w:val="24"/>
        </w:rPr>
        <w:t>Иные полномочия, определенные Бюджетным кодексом Российской Федерации, другими нормативными правовыми актами бюджетного законодательства Российской Федерации.</w:t>
      </w:r>
    </w:p>
    <w:p w:rsidR="00501E21" w:rsidRPr="00EE7E94" w:rsidRDefault="00501E21" w:rsidP="00501E21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8B592D" w:rsidRPr="00EE7E94" w:rsidRDefault="00501E21" w:rsidP="008B592D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>4. Бюджетные полномочия председателя администрации сел</w:t>
      </w:r>
      <w:r w:rsidR="00B95633" w:rsidRPr="00EE7E94">
        <w:rPr>
          <w:rFonts w:ascii="Times New Roman" w:hAnsi="Times New Roman" w:cs="Times New Roman"/>
          <w:b/>
          <w:sz w:val="24"/>
          <w:szCs w:val="24"/>
        </w:rPr>
        <w:t xml:space="preserve">ьского поселения </w:t>
      </w:r>
      <w:proofErr w:type="spellStart"/>
      <w:r w:rsidR="00B95633" w:rsidRPr="00EE7E94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="00B95633"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633" w:rsidRPr="00EE7E94">
        <w:rPr>
          <w:rFonts w:ascii="Times New Roman" w:hAnsi="Times New Roman" w:cs="Times New Roman"/>
          <w:b/>
          <w:sz w:val="24"/>
          <w:szCs w:val="24"/>
          <w:lang w:val="tt-RU"/>
        </w:rPr>
        <w:t>Ээр-Хавак</w:t>
      </w:r>
      <w:proofErr w:type="spellStart"/>
      <w:r w:rsidRPr="00EE7E94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EE7E94">
        <w:rPr>
          <w:rFonts w:ascii="Times New Roman" w:hAnsi="Times New Roman" w:cs="Times New Roman"/>
          <w:b/>
          <w:sz w:val="24"/>
          <w:szCs w:val="24"/>
        </w:rPr>
        <w:t xml:space="preserve"> Ба</w:t>
      </w:r>
      <w:proofErr w:type="gramStart"/>
      <w:r w:rsidRPr="00EE7E94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E94">
        <w:rPr>
          <w:rFonts w:ascii="Times New Roman" w:hAnsi="Times New Roman" w:cs="Times New Roman"/>
          <w:b/>
          <w:sz w:val="24"/>
          <w:szCs w:val="24"/>
        </w:rPr>
        <w:t>Тайгинского</w:t>
      </w:r>
      <w:proofErr w:type="spellEnd"/>
      <w:r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E94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</w:p>
    <w:p w:rsidR="00501E21" w:rsidRPr="00EE7E94" w:rsidRDefault="00501E21" w:rsidP="008B592D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 xml:space="preserve"> Республики Тыва.</w:t>
      </w:r>
    </w:p>
    <w:p w:rsidR="00E30A4E" w:rsidRPr="00EE7E94" w:rsidRDefault="003B7A94" w:rsidP="00DD45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4.1.</w:t>
      </w:r>
      <w:r w:rsidR="00B95633" w:rsidRPr="00EE7E9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E30A4E" w:rsidRPr="00EE7E94">
        <w:rPr>
          <w:rFonts w:ascii="Times New Roman" w:hAnsi="Times New Roman" w:cs="Times New Roman"/>
          <w:sz w:val="24"/>
          <w:szCs w:val="24"/>
        </w:rPr>
        <w:t>Председатель</w:t>
      </w:r>
      <w:r w:rsidR="00A162BF" w:rsidRPr="00EE7E9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D4570" w:rsidRPr="00EE7E9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5633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633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B95633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B95633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E30A4E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E30A4E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E30A4E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E30A4E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A4E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30A4E" w:rsidRPr="00EE7E94">
        <w:rPr>
          <w:rFonts w:ascii="Times New Roman" w:hAnsi="Times New Roman" w:cs="Times New Roman"/>
          <w:sz w:val="24"/>
          <w:szCs w:val="24"/>
        </w:rPr>
        <w:t xml:space="preserve"> Республики Тыва:</w:t>
      </w:r>
    </w:p>
    <w:p w:rsidR="00A2259D" w:rsidRPr="00EE7E94" w:rsidRDefault="00A2259D" w:rsidP="00DD45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59D" w:rsidRPr="00EE7E94" w:rsidRDefault="00A2259D" w:rsidP="00A2259D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Определяет основные направления бюджетной политики и основные направления налоговой политики сельского поселения;</w:t>
      </w:r>
    </w:p>
    <w:p w:rsidR="00A2259D" w:rsidRPr="00EE7E94" w:rsidRDefault="00A2259D" w:rsidP="00A2259D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органа местного самоуправления по составлению проекта</w:t>
      </w:r>
      <w:r w:rsidR="00FD3D0D" w:rsidRPr="00EE7E94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и по исполнению бюджета;</w:t>
      </w:r>
    </w:p>
    <w:p w:rsidR="00380F51" w:rsidRPr="00EE7E94" w:rsidRDefault="00DD4570" w:rsidP="00380F51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вносит </w:t>
      </w:r>
      <w:r w:rsidR="00380F51" w:rsidRPr="00EE7E94">
        <w:rPr>
          <w:rFonts w:ascii="Times New Roman" w:hAnsi="Times New Roman" w:cs="Times New Roman"/>
          <w:sz w:val="24"/>
          <w:szCs w:val="24"/>
        </w:rPr>
        <w:t xml:space="preserve">на рассмотрение  и утверждение Хуралом представителей проекта бюджета сельского поселения, о внесении изменений в бюджет сельского поселения </w:t>
      </w:r>
      <w:r w:rsidRPr="00EE7E94">
        <w:rPr>
          <w:rFonts w:ascii="Times New Roman" w:hAnsi="Times New Roman" w:cs="Times New Roman"/>
          <w:sz w:val="24"/>
          <w:szCs w:val="24"/>
        </w:rPr>
        <w:t xml:space="preserve"> с необходимыми документами и материалами</w:t>
      </w:r>
      <w:r w:rsidR="00380F51" w:rsidRPr="00EE7E9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EE7E94"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r w:rsidR="00380F51" w:rsidRPr="00EE7E9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E7E94">
        <w:rPr>
          <w:rFonts w:ascii="Times New Roman" w:hAnsi="Times New Roman" w:cs="Times New Roman"/>
          <w:sz w:val="24"/>
          <w:szCs w:val="24"/>
        </w:rPr>
        <w:t>поселения</w:t>
      </w:r>
      <w:r w:rsidR="00380F51" w:rsidRPr="00EE7E94">
        <w:rPr>
          <w:rFonts w:ascii="Times New Roman" w:hAnsi="Times New Roman" w:cs="Times New Roman"/>
          <w:sz w:val="24"/>
          <w:szCs w:val="24"/>
        </w:rPr>
        <w:t>.</w:t>
      </w:r>
    </w:p>
    <w:p w:rsidR="00380F51" w:rsidRPr="00EE7E94" w:rsidRDefault="005B5D62" w:rsidP="00380F51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380F51" w:rsidRPr="00EE7E94">
        <w:rPr>
          <w:rFonts w:ascii="Times New Roman" w:hAnsi="Times New Roman" w:cs="Times New Roman"/>
          <w:sz w:val="24"/>
          <w:szCs w:val="24"/>
        </w:rPr>
        <w:t>вносит на рассмотрение  и утверждение Хуралом представителей проекты решений об установлении, изменении, отмене местных налогов и сборов, установлении и отмене налоговых льгот по местным налогам;</w:t>
      </w:r>
    </w:p>
    <w:p w:rsidR="00380F51" w:rsidRPr="00EE7E94" w:rsidRDefault="00380F51" w:rsidP="00380F51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Утверждает прогноз социально- экономического развития;</w:t>
      </w:r>
    </w:p>
    <w:p w:rsidR="00380F51" w:rsidRPr="00EE7E94" w:rsidRDefault="00380F51" w:rsidP="00380F51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Утверждает планы мероприятий по реализации долгосрочных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B95633" w:rsidRPr="00EE7E94">
        <w:rPr>
          <w:rFonts w:ascii="Times New Roman" w:hAnsi="Times New Roman" w:cs="Times New Roman"/>
          <w:sz w:val="24"/>
          <w:szCs w:val="24"/>
          <w:lang w:val="tt-RU"/>
        </w:rPr>
        <w:t>м</w:t>
      </w:r>
      <w:r w:rsidRPr="00EE7E94">
        <w:rPr>
          <w:rFonts w:ascii="Times New Roman" w:hAnsi="Times New Roman" w:cs="Times New Roman"/>
          <w:sz w:val="24"/>
          <w:szCs w:val="24"/>
        </w:rPr>
        <w:t xml:space="preserve"> и ведомственных программ, подлежащих финансированию за счет средств  бюджета сельского поселения;</w:t>
      </w:r>
    </w:p>
    <w:p w:rsidR="003A5848" w:rsidRPr="00EE7E94" w:rsidRDefault="003A5848" w:rsidP="00380F51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Утверждает планы и программы развития поселения и отчеты об их исполнении;</w:t>
      </w:r>
    </w:p>
    <w:p w:rsidR="003A5848" w:rsidRPr="00EE7E94" w:rsidRDefault="003A5848" w:rsidP="00380F51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Осуществляет иные полномочия, определенные  законодательством Российской Федерации, законодательством Республики Тыва и другими правовыми актами сельского поселения, регулирующими бюджетные правоотношения.</w:t>
      </w:r>
    </w:p>
    <w:p w:rsidR="00803597" w:rsidRPr="00EE7E94" w:rsidRDefault="00803597" w:rsidP="008B592D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>5. Бюджетные полномочия  администрации сел</w:t>
      </w:r>
      <w:r w:rsidR="00B95633" w:rsidRPr="00EE7E94">
        <w:rPr>
          <w:rFonts w:ascii="Times New Roman" w:hAnsi="Times New Roman" w:cs="Times New Roman"/>
          <w:b/>
          <w:sz w:val="24"/>
          <w:szCs w:val="24"/>
        </w:rPr>
        <w:t xml:space="preserve">ьского поселения </w:t>
      </w:r>
      <w:proofErr w:type="spellStart"/>
      <w:r w:rsidR="00B95633" w:rsidRPr="00EE7E94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="00B95633"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633" w:rsidRPr="00EE7E94">
        <w:rPr>
          <w:rFonts w:ascii="Times New Roman" w:hAnsi="Times New Roman" w:cs="Times New Roman"/>
          <w:b/>
          <w:sz w:val="24"/>
          <w:szCs w:val="24"/>
          <w:lang w:val="tt-RU"/>
        </w:rPr>
        <w:t>Ээр-Хавак</w:t>
      </w:r>
      <w:proofErr w:type="spellStart"/>
      <w:r w:rsidRPr="00EE7E94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EE7E94">
        <w:rPr>
          <w:rFonts w:ascii="Times New Roman" w:hAnsi="Times New Roman" w:cs="Times New Roman"/>
          <w:b/>
          <w:sz w:val="24"/>
          <w:szCs w:val="24"/>
        </w:rPr>
        <w:t xml:space="preserve"> Ба</w:t>
      </w:r>
      <w:proofErr w:type="gramStart"/>
      <w:r w:rsidRPr="00EE7E94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E94">
        <w:rPr>
          <w:rFonts w:ascii="Times New Roman" w:hAnsi="Times New Roman" w:cs="Times New Roman"/>
          <w:b/>
          <w:sz w:val="24"/>
          <w:szCs w:val="24"/>
        </w:rPr>
        <w:t>Тайгинского</w:t>
      </w:r>
      <w:proofErr w:type="spellEnd"/>
      <w:r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E94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EE7E94">
        <w:rPr>
          <w:rFonts w:ascii="Times New Roman" w:hAnsi="Times New Roman" w:cs="Times New Roman"/>
          <w:b/>
          <w:sz w:val="24"/>
          <w:szCs w:val="24"/>
        </w:rPr>
        <w:t xml:space="preserve"> Республики Тыва.</w:t>
      </w:r>
    </w:p>
    <w:p w:rsidR="007A4536" w:rsidRPr="00EE7E94" w:rsidRDefault="007A4536" w:rsidP="00803597">
      <w:pPr>
        <w:pStyle w:val="ConsPlusNormal"/>
        <w:widowControl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A4536" w:rsidRPr="00EE7E94" w:rsidRDefault="003B7A94" w:rsidP="00803597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5.1.</w:t>
      </w:r>
      <w:r w:rsidR="007A4536" w:rsidRPr="00EE7E94">
        <w:rPr>
          <w:rFonts w:ascii="Times New Roman" w:hAnsi="Times New Roman" w:cs="Times New Roman"/>
          <w:sz w:val="24"/>
          <w:szCs w:val="24"/>
        </w:rPr>
        <w:t>Администрация сел</w:t>
      </w:r>
      <w:r w:rsidR="00B95633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B95633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B95633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B95633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7A4536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7A4536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7A4536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7A4536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536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7A4536" w:rsidRPr="00EE7E94">
        <w:rPr>
          <w:rFonts w:ascii="Times New Roman" w:hAnsi="Times New Roman" w:cs="Times New Roman"/>
          <w:sz w:val="24"/>
          <w:szCs w:val="24"/>
        </w:rPr>
        <w:t xml:space="preserve"> Республики Тыва:</w:t>
      </w:r>
    </w:p>
    <w:p w:rsidR="00B26385" w:rsidRPr="00EE7E94" w:rsidRDefault="00B26385" w:rsidP="00803597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B26385" w:rsidRPr="00EE7E94" w:rsidRDefault="00B26385" w:rsidP="00B26385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Организует составление и составляет проект бюджета сельского поселения, и представляет его  председателю администрации;</w:t>
      </w:r>
    </w:p>
    <w:p w:rsidR="00B26385" w:rsidRPr="00EE7E94" w:rsidRDefault="00B26385" w:rsidP="00B26385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Организует доработку документов и </w:t>
      </w:r>
      <w:proofErr w:type="gramStart"/>
      <w:r w:rsidRPr="00EE7E94">
        <w:rPr>
          <w:rFonts w:ascii="Times New Roman" w:hAnsi="Times New Roman" w:cs="Times New Roman"/>
          <w:sz w:val="24"/>
          <w:szCs w:val="24"/>
        </w:rPr>
        <w:t>материалов, составляемых одновременно с проектом бюджета сельского поселения и</w:t>
      </w:r>
      <w:r w:rsidRPr="0086540A">
        <w:rPr>
          <w:rFonts w:ascii="Times New Roman" w:hAnsi="Times New Roman" w:cs="Times New Roman"/>
          <w:sz w:val="28"/>
          <w:szCs w:val="28"/>
        </w:rPr>
        <w:t xml:space="preserve"> </w:t>
      </w:r>
      <w:r w:rsidRPr="00EE7E94">
        <w:rPr>
          <w:rFonts w:ascii="Times New Roman" w:hAnsi="Times New Roman" w:cs="Times New Roman"/>
          <w:sz w:val="24"/>
          <w:szCs w:val="24"/>
        </w:rPr>
        <w:t>разрабатывает</w:t>
      </w:r>
      <w:proofErr w:type="gramEnd"/>
      <w:r w:rsidRPr="00EE7E94">
        <w:rPr>
          <w:rFonts w:ascii="Times New Roman" w:hAnsi="Times New Roman" w:cs="Times New Roman"/>
          <w:sz w:val="24"/>
          <w:szCs w:val="24"/>
        </w:rPr>
        <w:t xml:space="preserve"> проект бюджета </w:t>
      </w:r>
      <w:r w:rsidRPr="00EE7E94">
        <w:rPr>
          <w:rFonts w:ascii="Times New Roman" w:hAnsi="Times New Roman" w:cs="Times New Roman"/>
          <w:sz w:val="24"/>
          <w:szCs w:val="24"/>
        </w:rPr>
        <w:lastRenderedPageBreak/>
        <w:t>сельского поселения, а также документов и материалов, составляемых одновременно с проектом бюджета;</w:t>
      </w:r>
    </w:p>
    <w:p w:rsidR="00B26385" w:rsidRPr="00EE7E94" w:rsidRDefault="00B26385" w:rsidP="00B26385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Осуществляет методическое руководство в области бюджетного планирования, составления проекта  бюджета сельско</w:t>
      </w:r>
      <w:r w:rsidR="00B95633" w:rsidRPr="00EE7E94">
        <w:rPr>
          <w:rFonts w:ascii="Times New Roman" w:hAnsi="Times New Roman" w:cs="Times New Roman"/>
          <w:sz w:val="24"/>
          <w:szCs w:val="24"/>
        </w:rPr>
        <w:t>го поселения, исполнения, испол</w:t>
      </w:r>
      <w:r w:rsidRPr="00EE7E94">
        <w:rPr>
          <w:rFonts w:ascii="Times New Roman" w:hAnsi="Times New Roman" w:cs="Times New Roman"/>
          <w:sz w:val="24"/>
          <w:szCs w:val="24"/>
        </w:rPr>
        <w:t>нения бюджета, бухгалтерского учета и отчетности;</w:t>
      </w:r>
    </w:p>
    <w:p w:rsidR="007B0324" w:rsidRPr="00EE7E94" w:rsidRDefault="00B26385" w:rsidP="00B26385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Получает от органов местного самоуправления структурных подразделений администрации сельского поселения  материалы, необходимые для составления проекта бюджета сельского поселения на очередной финансовый год и плановый</w:t>
      </w:r>
      <w:r w:rsidR="00415CAA" w:rsidRPr="00EE7E94">
        <w:rPr>
          <w:rFonts w:ascii="Times New Roman" w:hAnsi="Times New Roman" w:cs="Times New Roman"/>
          <w:sz w:val="24"/>
          <w:szCs w:val="24"/>
        </w:rPr>
        <w:t xml:space="preserve">  период и отчета об исполнении бюджета сельского поселения;</w:t>
      </w:r>
    </w:p>
    <w:p w:rsidR="007B0324" w:rsidRPr="00EE7E94" w:rsidRDefault="007B0324" w:rsidP="00B26385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Обеспечивает разработку и реализацию мероприятий, направленных</w:t>
      </w:r>
      <w:r w:rsidR="00B95633" w:rsidRPr="00EE7E9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95633" w:rsidRPr="00EE7E94">
        <w:rPr>
          <w:rFonts w:ascii="Times New Roman" w:hAnsi="Times New Roman" w:cs="Times New Roman"/>
          <w:sz w:val="24"/>
          <w:szCs w:val="24"/>
        </w:rPr>
        <w:t xml:space="preserve"> н</w:t>
      </w:r>
      <w:r w:rsidR="00B95633" w:rsidRPr="00EE7E94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EE7E94">
        <w:rPr>
          <w:rFonts w:ascii="Times New Roman" w:hAnsi="Times New Roman" w:cs="Times New Roman"/>
          <w:sz w:val="24"/>
          <w:szCs w:val="24"/>
        </w:rPr>
        <w:t xml:space="preserve"> пополнение доходной части бюджета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>;</w:t>
      </w:r>
    </w:p>
    <w:p w:rsidR="007B0324" w:rsidRPr="00EE7E94" w:rsidRDefault="007B0324" w:rsidP="00B26385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ведет реестр расходных обязательств сельского поселения;</w:t>
      </w:r>
    </w:p>
    <w:p w:rsidR="00BB5A6A" w:rsidRPr="00EE7E94" w:rsidRDefault="007B0324" w:rsidP="00B26385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устанавливает порядок составления и ве</w:t>
      </w:r>
      <w:r w:rsidR="00BB5A6A" w:rsidRPr="00EE7E94">
        <w:rPr>
          <w:rFonts w:ascii="Times New Roman" w:hAnsi="Times New Roman" w:cs="Times New Roman"/>
          <w:sz w:val="24"/>
          <w:szCs w:val="24"/>
        </w:rPr>
        <w:t>дения сводной бюджетной росписи;</w:t>
      </w:r>
      <w:r w:rsidRPr="00EE7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367" w:rsidRPr="00EE7E94" w:rsidRDefault="007B0324" w:rsidP="00B26385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составляет и </w:t>
      </w:r>
      <w:r w:rsidR="00BB5A6A" w:rsidRPr="00EE7E94">
        <w:rPr>
          <w:rFonts w:ascii="Times New Roman" w:hAnsi="Times New Roman" w:cs="Times New Roman"/>
          <w:sz w:val="24"/>
          <w:szCs w:val="24"/>
        </w:rPr>
        <w:t>ведет сводную бюджетную роспись бюджета сельского поселения</w:t>
      </w:r>
      <w:r w:rsidR="003A4367" w:rsidRPr="00EE7E94">
        <w:rPr>
          <w:rFonts w:ascii="Times New Roman" w:hAnsi="Times New Roman" w:cs="Times New Roman"/>
          <w:sz w:val="24"/>
          <w:szCs w:val="24"/>
        </w:rPr>
        <w:t>;</w:t>
      </w:r>
    </w:p>
    <w:p w:rsidR="007A6B9F" w:rsidRPr="00EE7E94" w:rsidRDefault="007A6B9F" w:rsidP="007A6B9F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устанавливает порядок составления и ведения кассового плана,  а также состав и сроки представления главными распорядителями  бюджетных средств, главными  администраторами доходов бюджета, главными  администраторами  источников финансирования дефицита бюджета</w:t>
      </w:r>
      <w:proofErr w:type="gramStart"/>
      <w:r w:rsidRPr="00EE7E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7E94">
        <w:rPr>
          <w:rFonts w:ascii="Times New Roman" w:hAnsi="Times New Roman" w:cs="Times New Roman"/>
          <w:sz w:val="24"/>
          <w:szCs w:val="24"/>
        </w:rPr>
        <w:t xml:space="preserve"> сведений, необходимых для составления  и ведения кассового плана;</w:t>
      </w:r>
    </w:p>
    <w:p w:rsidR="007A6B9F" w:rsidRPr="00EE7E94" w:rsidRDefault="007A6B9F" w:rsidP="007A6B9F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ведет муниципальную долговую книгу сельского поселения;</w:t>
      </w:r>
    </w:p>
    <w:p w:rsidR="007A6B9F" w:rsidRPr="00EE7E94" w:rsidRDefault="007A6B9F" w:rsidP="007A6B9F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устанавливает, детализирует и определяет порядок применения бюджетной классификации Российской Федерации в части, относящейся к бюджету сельского поселения;</w:t>
      </w:r>
    </w:p>
    <w:p w:rsidR="0042215A" w:rsidRPr="00EE7E94" w:rsidRDefault="001277A5" w:rsidP="007A6B9F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организует исполнение бюджета сельского поселения в порядке, установленном настоящим Положением</w:t>
      </w:r>
      <w:r w:rsidR="0042215A" w:rsidRPr="00EE7E94">
        <w:rPr>
          <w:rFonts w:ascii="Times New Roman" w:hAnsi="Times New Roman" w:cs="Times New Roman"/>
          <w:sz w:val="24"/>
          <w:szCs w:val="24"/>
        </w:rPr>
        <w:t>;</w:t>
      </w:r>
    </w:p>
    <w:p w:rsidR="00276A18" w:rsidRPr="00EE7E94" w:rsidRDefault="0042215A" w:rsidP="007A6B9F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Составляет отчет об исполнении бюджета сельского поселения и представляет в администрацию Бай –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и контрольн</w:t>
      </w:r>
      <w:proofErr w:type="gramStart"/>
      <w:r w:rsidRPr="00EE7E9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E7E94">
        <w:rPr>
          <w:rFonts w:ascii="Times New Roman" w:hAnsi="Times New Roman" w:cs="Times New Roman"/>
          <w:sz w:val="24"/>
          <w:szCs w:val="24"/>
        </w:rPr>
        <w:t xml:space="preserve"> счетную палату муниципального района «Бай –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Тайгинский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Республики Тыва»;</w:t>
      </w:r>
    </w:p>
    <w:p w:rsidR="00276A18" w:rsidRPr="00EE7E94" w:rsidRDefault="00276A18" w:rsidP="007A6B9F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Осуществляет предварительный и последующий </w:t>
      </w:r>
      <w:proofErr w:type="gramStart"/>
      <w:r w:rsidRPr="00EE7E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7E94">
        <w:rPr>
          <w:rFonts w:ascii="Times New Roman" w:hAnsi="Times New Roman" w:cs="Times New Roman"/>
          <w:sz w:val="24"/>
          <w:szCs w:val="24"/>
        </w:rPr>
        <w:t xml:space="preserve"> исполнением бюджета;</w:t>
      </w:r>
    </w:p>
    <w:p w:rsidR="00276A18" w:rsidRPr="00EE7E94" w:rsidRDefault="00276A18" w:rsidP="007A6B9F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Дает разрешение на открытие лице</w:t>
      </w:r>
      <w:r w:rsidR="00B95633" w:rsidRPr="00EE7E94">
        <w:rPr>
          <w:rFonts w:ascii="Times New Roman" w:hAnsi="Times New Roman" w:cs="Times New Roman"/>
          <w:sz w:val="24"/>
          <w:szCs w:val="24"/>
          <w:lang w:val="tt-RU"/>
        </w:rPr>
        <w:t>в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счетов главных распорядителей, распорядителей бюджетных средств, а также бюдже</w:t>
      </w:r>
      <w:r w:rsidR="00B95633" w:rsidRPr="00EE7E94">
        <w:rPr>
          <w:rFonts w:ascii="Times New Roman" w:hAnsi="Times New Roman" w:cs="Times New Roman"/>
          <w:sz w:val="24"/>
          <w:szCs w:val="24"/>
        </w:rPr>
        <w:t>тных счетов получателей бюджет</w:t>
      </w:r>
      <w:r w:rsidR="00B95633" w:rsidRPr="00EE7E94">
        <w:rPr>
          <w:rFonts w:ascii="Times New Roman" w:hAnsi="Times New Roman" w:cs="Times New Roman"/>
          <w:sz w:val="24"/>
          <w:szCs w:val="24"/>
          <w:lang w:val="tt-RU"/>
        </w:rPr>
        <w:t>ны</w:t>
      </w:r>
      <w:r w:rsidRPr="00EE7E94">
        <w:rPr>
          <w:rFonts w:ascii="Times New Roman" w:hAnsi="Times New Roman" w:cs="Times New Roman"/>
          <w:sz w:val="24"/>
          <w:szCs w:val="24"/>
        </w:rPr>
        <w:t>х средств;</w:t>
      </w:r>
    </w:p>
    <w:p w:rsidR="00814A50" w:rsidRPr="00EE7E94" w:rsidRDefault="003F605D" w:rsidP="007A6B9F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Обладает правом требовать от главных распорядителей, распорядителей и получателей бюджетных средств, предоставления отчетов об использовании средств бюджета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 и иных сведений, связанных с получением,</w:t>
      </w:r>
      <w:r w:rsidR="00B95633" w:rsidRPr="00EE7E9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EE7E94">
        <w:rPr>
          <w:rFonts w:ascii="Times New Roman" w:hAnsi="Times New Roman" w:cs="Times New Roman"/>
          <w:sz w:val="24"/>
          <w:szCs w:val="24"/>
        </w:rPr>
        <w:t>перечислением, зачислением и использованием средств бюджета сельского поселения;</w:t>
      </w:r>
    </w:p>
    <w:p w:rsidR="00814A50" w:rsidRPr="00EE7E94" w:rsidRDefault="00814A50" w:rsidP="007A6B9F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Получает от кредитных организаций сведения об операциях с бюджетными средствами, а также средствами бюджетных </w:t>
      </w:r>
      <w:r w:rsidR="00B95633" w:rsidRPr="00EE7E94">
        <w:rPr>
          <w:rFonts w:ascii="Times New Roman" w:hAnsi="Times New Roman" w:cs="Times New Roman"/>
          <w:sz w:val="24"/>
          <w:szCs w:val="24"/>
        </w:rPr>
        <w:t>учреждений</w:t>
      </w:r>
      <w:r w:rsidRPr="00EE7E94">
        <w:rPr>
          <w:rFonts w:ascii="Times New Roman" w:hAnsi="Times New Roman" w:cs="Times New Roman"/>
          <w:sz w:val="24"/>
          <w:szCs w:val="24"/>
        </w:rPr>
        <w:t>, полученных ими от предпринимательской и иной приносящей доход деятельности;</w:t>
      </w:r>
    </w:p>
    <w:p w:rsidR="005F724B" w:rsidRPr="00EE7E94" w:rsidRDefault="005F724B" w:rsidP="007A6B9F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Разрабатывает основные направления бюджетной политики и основные направления налоговой политики поселения;</w:t>
      </w:r>
    </w:p>
    <w:p w:rsidR="00965276" w:rsidRPr="00EE7E94" w:rsidRDefault="00965276" w:rsidP="007A6B9F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Устанавливает порядок разработки и разрабатывает прогноз социально- экономического развития поселения;</w:t>
      </w:r>
    </w:p>
    <w:p w:rsidR="00796E92" w:rsidRPr="00EE7E94" w:rsidRDefault="00796E92" w:rsidP="007A6B9F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Управляет </w:t>
      </w:r>
      <w:r w:rsidR="00B95633" w:rsidRPr="00EE7E94">
        <w:rPr>
          <w:rFonts w:ascii="Times New Roman" w:hAnsi="Times New Roman" w:cs="Times New Roman"/>
          <w:sz w:val="24"/>
          <w:szCs w:val="24"/>
        </w:rPr>
        <w:t>муниципальным</w:t>
      </w:r>
      <w:r w:rsidRPr="00EE7E94">
        <w:rPr>
          <w:rFonts w:ascii="Times New Roman" w:hAnsi="Times New Roman" w:cs="Times New Roman"/>
          <w:sz w:val="24"/>
          <w:szCs w:val="24"/>
        </w:rPr>
        <w:t xml:space="preserve"> долгом и муниципальными активами;</w:t>
      </w:r>
    </w:p>
    <w:p w:rsidR="00796E92" w:rsidRPr="00EE7E94" w:rsidRDefault="00796E92" w:rsidP="007A6B9F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Осуществляет разработку и утве</w:t>
      </w:r>
      <w:r w:rsidR="00B95633" w:rsidRPr="00EE7E94">
        <w:rPr>
          <w:rFonts w:ascii="Times New Roman" w:hAnsi="Times New Roman" w:cs="Times New Roman"/>
          <w:sz w:val="24"/>
          <w:szCs w:val="24"/>
        </w:rPr>
        <w:t>рждает долгосрочные программы (</w:t>
      </w:r>
      <w:r w:rsidRPr="00EE7E94">
        <w:rPr>
          <w:rFonts w:ascii="Times New Roman" w:hAnsi="Times New Roman" w:cs="Times New Roman"/>
          <w:sz w:val="24"/>
          <w:szCs w:val="24"/>
        </w:rPr>
        <w:t>сроком более трех лет), осуществляет разработку ведомственных программ, подлежащих финансированию за счет  средств бюджета поселения, отчетов об их исполнении;</w:t>
      </w:r>
    </w:p>
    <w:p w:rsidR="00796E92" w:rsidRPr="00EE7E94" w:rsidRDefault="00796E92" w:rsidP="007A6B9F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Осуществляет разработку планов мероприятий по реализации долгосрочных программ и ведомственных программ, подлежащих финансированию за счет средств бюджета поселения;</w:t>
      </w:r>
    </w:p>
    <w:p w:rsidR="00796E92" w:rsidRPr="00EE7E94" w:rsidRDefault="00796E92" w:rsidP="007A6B9F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Устанавливает порядок расходования средств Резервного фонда;</w:t>
      </w:r>
    </w:p>
    <w:p w:rsidR="00796E92" w:rsidRPr="00EE7E94" w:rsidRDefault="00796E92" w:rsidP="007A6B9F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Разрабатывает  проект адресной инвестиционной программы поселения;</w:t>
      </w:r>
    </w:p>
    <w:p w:rsidR="00C559F1" w:rsidRPr="00EE7E94" w:rsidRDefault="00796E92" w:rsidP="007A6B9F">
      <w:pPr>
        <w:pStyle w:val="ConsPlusNormal"/>
        <w:widowControl/>
        <w:numPr>
          <w:ilvl w:val="0"/>
          <w:numId w:val="8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Осуществляет иные </w:t>
      </w:r>
      <w:r w:rsidR="00B95633" w:rsidRPr="00EE7E94">
        <w:rPr>
          <w:rFonts w:ascii="Times New Roman" w:hAnsi="Times New Roman" w:cs="Times New Roman"/>
          <w:sz w:val="24"/>
          <w:szCs w:val="24"/>
        </w:rPr>
        <w:t>бюджетные</w:t>
      </w:r>
      <w:r w:rsidRPr="00EE7E94">
        <w:rPr>
          <w:rFonts w:ascii="Times New Roman" w:hAnsi="Times New Roman" w:cs="Times New Roman"/>
          <w:sz w:val="24"/>
          <w:szCs w:val="24"/>
        </w:rPr>
        <w:t xml:space="preserve"> полномочия в соответствии с Бюджетным кодексом</w:t>
      </w:r>
      <w:r w:rsidR="00C559F1" w:rsidRPr="00EE7E94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актами бюджетного законодательства Российской Федерации и законодательством Республики Тыва и настоящим Положением.</w:t>
      </w:r>
    </w:p>
    <w:p w:rsidR="00472492" w:rsidRPr="00EE7E94" w:rsidRDefault="00472492" w:rsidP="00472492">
      <w:pPr>
        <w:pStyle w:val="ConsPlusNormal"/>
        <w:widowControl/>
        <w:ind w:left="927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472492" w:rsidRPr="00EE7E94" w:rsidRDefault="00472492" w:rsidP="008B592D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>6. Бюджетные полномочия Контрольн</w:t>
      </w:r>
      <w:proofErr w:type="gramStart"/>
      <w:r w:rsidRPr="00EE7E94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E7E94">
        <w:rPr>
          <w:rFonts w:ascii="Times New Roman" w:hAnsi="Times New Roman" w:cs="Times New Roman"/>
          <w:b/>
          <w:sz w:val="24"/>
          <w:szCs w:val="24"/>
        </w:rPr>
        <w:t xml:space="preserve"> счетного органа</w:t>
      </w:r>
    </w:p>
    <w:p w:rsidR="00472492" w:rsidRPr="00EE7E94" w:rsidRDefault="003B7A94" w:rsidP="008B592D">
      <w:pPr>
        <w:pStyle w:val="ConsPlusNormal"/>
        <w:widowControl/>
        <w:ind w:left="92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6.1.</w:t>
      </w:r>
      <w:r w:rsidR="00CD0902" w:rsidRPr="00EE7E94">
        <w:rPr>
          <w:rFonts w:ascii="Times New Roman" w:hAnsi="Times New Roman" w:cs="Times New Roman"/>
          <w:sz w:val="24"/>
          <w:szCs w:val="24"/>
        </w:rPr>
        <w:t>Контрольн</w:t>
      </w:r>
      <w:proofErr w:type="gramStart"/>
      <w:r w:rsidR="00472492" w:rsidRPr="00EE7E9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72492" w:rsidRPr="00EE7E94">
        <w:rPr>
          <w:rFonts w:ascii="Times New Roman" w:hAnsi="Times New Roman" w:cs="Times New Roman"/>
          <w:sz w:val="24"/>
          <w:szCs w:val="24"/>
        </w:rPr>
        <w:t xml:space="preserve"> счетный орган:</w:t>
      </w:r>
    </w:p>
    <w:p w:rsidR="00472492" w:rsidRPr="00EE7E94" w:rsidRDefault="00472492" w:rsidP="00C559F1">
      <w:pPr>
        <w:pStyle w:val="ConsPlusNormal"/>
        <w:widowControl/>
        <w:ind w:left="92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1.</w:t>
      </w:r>
      <w:r w:rsidR="00B95633" w:rsidRPr="00EE7E94">
        <w:rPr>
          <w:rFonts w:ascii="Times New Roman" w:hAnsi="Times New Roman" w:cs="Times New Roman"/>
          <w:sz w:val="24"/>
          <w:szCs w:val="24"/>
          <w:lang w:val="tt-RU"/>
        </w:rPr>
        <w:t xml:space="preserve"> О</w:t>
      </w:r>
      <w:proofErr w:type="spellStart"/>
      <w:r w:rsidR="00B95633" w:rsidRPr="00EE7E94">
        <w:rPr>
          <w:rFonts w:ascii="Times New Roman" w:hAnsi="Times New Roman" w:cs="Times New Roman"/>
          <w:sz w:val="24"/>
          <w:szCs w:val="24"/>
        </w:rPr>
        <w:t>существляет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контроль за исполнением бюджета сельского поселения;</w:t>
      </w:r>
    </w:p>
    <w:p w:rsidR="00472492" w:rsidRPr="00EE7E94" w:rsidRDefault="00472492" w:rsidP="00C559F1">
      <w:pPr>
        <w:pStyle w:val="ConsPlusNormal"/>
        <w:widowControl/>
        <w:ind w:left="92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2. Проводит </w:t>
      </w:r>
      <w:r w:rsidR="00B95633" w:rsidRPr="00EE7E94">
        <w:rPr>
          <w:rFonts w:ascii="Times New Roman" w:hAnsi="Times New Roman" w:cs="Times New Roman"/>
          <w:sz w:val="24"/>
          <w:szCs w:val="24"/>
        </w:rPr>
        <w:t>экспертизу</w:t>
      </w:r>
      <w:r w:rsidRPr="00EE7E94">
        <w:rPr>
          <w:rFonts w:ascii="Times New Roman" w:hAnsi="Times New Roman" w:cs="Times New Roman"/>
          <w:sz w:val="24"/>
          <w:szCs w:val="24"/>
        </w:rPr>
        <w:t xml:space="preserve"> проектов решений  о бюджете, иных нормативных правовых актов бюджетного законодательства, в том числе обоснованности показателе</w:t>
      </w:r>
      <w:proofErr w:type="gramStart"/>
      <w:r w:rsidRPr="00EE7E9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E7E94">
        <w:rPr>
          <w:rFonts w:ascii="Times New Roman" w:hAnsi="Times New Roman" w:cs="Times New Roman"/>
          <w:sz w:val="24"/>
          <w:szCs w:val="24"/>
        </w:rPr>
        <w:t xml:space="preserve"> параметров и характеристик) бюджета сельского поселения;</w:t>
      </w:r>
    </w:p>
    <w:p w:rsidR="00472492" w:rsidRPr="00EE7E94" w:rsidRDefault="00472492" w:rsidP="00C559F1">
      <w:pPr>
        <w:pStyle w:val="ConsPlusNormal"/>
        <w:widowControl/>
        <w:ind w:left="92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3. Готовит заключения на годовой отчет об исполнении бюджета сельского поселения;</w:t>
      </w:r>
    </w:p>
    <w:p w:rsidR="00346F83" w:rsidRPr="00EE7E94" w:rsidRDefault="00472492" w:rsidP="00C559F1">
      <w:pPr>
        <w:pStyle w:val="ConsPlusNormal"/>
        <w:widowControl/>
        <w:ind w:left="92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4. Проводит проверки финансового состояния получателей бюджетных средств</w:t>
      </w:r>
      <w:r w:rsidR="00346F83" w:rsidRPr="00EE7E94">
        <w:rPr>
          <w:rFonts w:ascii="Times New Roman" w:hAnsi="Times New Roman" w:cs="Times New Roman"/>
          <w:sz w:val="24"/>
          <w:szCs w:val="24"/>
        </w:rPr>
        <w:t xml:space="preserve"> и эффективности использования бюджетных средств.</w:t>
      </w:r>
    </w:p>
    <w:p w:rsidR="00346F83" w:rsidRPr="00EE7E94" w:rsidRDefault="00346F83" w:rsidP="00C559F1">
      <w:pPr>
        <w:pStyle w:val="ConsPlusNormal"/>
        <w:widowControl/>
        <w:ind w:left="92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5. Осуществляет предварительный и последующий </w:t>
      </w:r>
      <w:proofErr w:type="gramStart"/>
      <w:r w:rsidRPr="00EE7E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7E94">
        <w:rPr>
          <w:rFonts w:ascii="Times New Roman" w:hAnsi="Times New Roman" w:cs="Times New Roman"/>
          <w:sz w:val="24"/>
          <w:szCs w:val="24"/>
        </w:rPr>
        <w:t xml:space="preserve"> использованием бюджета сельского поселения;</w:t>
      </w:r>
    </w:p>
    <w:p w:rsidR="00346F83" w:rsidRPr="00EE7E94" w:rsidRDefault="00346F83" w:rsidP="00C559F1">
      <w:pPr>
        <w:pStyle w:val="ConsPlusNormal"/>
        <w:widowControl/>
        <w:ind w:left="92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6. Осуществляет полномочия по аудиту эффективности, </w:t>
      </w:r>
      <w:r w:rsidR="00B95633" w:rsidRPr="00EE7E94">
        <w:rPr>
          <w:rFonts w:ascii="Times New Roman" w:hAnsi="Times New Roman" w:cs="Times New Roman"/>
          <w:sz w:val="24"/>
          <w:szCs w:val="24"/>
        </w:rPr>
        <w:t>направленному</w:t>
      </w:r>
      <w:r w:rsidRPr="00EE7E94">
        <w:rPr>
          <w:rFonts w:ascii="Times New Roman" w:hAnsi="Times New Roman" w:cs="Times New Roman"/>
          <w:sz w:val="24"/>
          <w:szCs w:val="24"/>
        </w:rPr>
        <w:t xml:space="preserve"> на определение экономности и результативности использования бюджетных средств.</w:t>
      </w:r>
      <w:r w:rsidRPr="00EE7E94">
        <w:rPr>
          <w:rFonts w:ascii="Times New Roman" w:hAnsi="Times New Roman" w:cs="Times New Roman"/>
          <w:sz w:val="24"/>
          <w:szCs w:val="24"/>
        </w:rPr>
        <w:br/>
        <w:t>7. Осуществляет экспертизу  муниципальных программ;</w:t>
      </w:r>
    </w:p>
    <w:p w:rsidR="00A83C89" w:rsidRPr="00EE7E94" w:rsidRDefault="00346F83" w:rsidP="00C559F1">
      <w:pPr>
        <w:pStyle w:val="ConsPlusNormal"/>
        <w:widowControl/>
        <w:ind w:left="92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8. </w:t>
      </w:r>
      <w:r w:rsidR="0073490D" w:rsidRPr="00EE7E94">
        <w:rPr>
          <w:rFonts w:ascii="Times New Roman" w:hAnsi="Times New Roman" w:cs="Times New Roman"/>
          <w:sz w:val="24"/>
          <w:szCs w:val="24"/>
        </w:rPr>
        <w:t>Осуществляет анализ и мониторинг бюджетного процесса, в том числе подготовку предложений по устранению выявленных отклонений в бюджетном процессе;</w:t>
      </w:r>
    </w:p>
    <w:p w:rsidR="004558F2" w:rsidRPr="00EE7E94" w:rsidRDefault="00A83C89" w:rsidP="00C559F1">
      <w:pPr>
        <w:pStyle w:val="ConsPlusNormal"/>
        <w:widowControl/>
        <w:ind w:left="92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9. Готовит предложения</w:t>
      </w:r>
      <w:r w:rsidR="004558F2" w:rsidRPr="00EE7E94">
        <w:rPr>
          <w:rFonts w:ascii="Times New Roman" w:hAnsi="Times New Roman" w:cs="Times New Roman"/>
          <w:sz w:val="24"/>
          <w:szCs w:val="24"/>
        </w:rPr>
        <w:t xml:space="preserve"> по </w:t>
      </w:r>
      <w:r w:rsidR="00B95633" w:rsidRPr="00EE7E94">
        <w:rPr>
          <w:rFonts w:ascii="Times New Roman" w:hAnsi="Times New Roman" w:cs="Times New Roman"/>
          <w:sz w:val="24"/>
          <w:szCs w:val="24"/>
        </w:rPr>
        <w:t>совершенствованию</w:t>
      </w:r>
      <w:r w:rsidR="004558F2" w:rsidRPr="00EE7E94">
        <w:rPr>
          <w:rFonts w:ascii="Times New Roman" w:hAnsi="Times New Roman" w:cs="Times New Roman"/>
          <w:sz w:val="24"/>
          <w:szCs w:val="24"/>
        </w:rPr>
        <w:t xml:space="preserve">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8562AF" w:rsidRPr="00EE7E94" w:rsidRDefault="008562AF" w:rsidP="008562AF">
      <w:pPr>
        <w:pStyle w:val="ConsPlusNormal"/>
        <w:widowControl/>
        <w:ind w:left="92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10. Осуществляет иные полномочия в соответствии с Бюджетным кодексом Российской Федерации, иными актами бюджетного законодательства Российской Федерации и законодательством Республики Тыва и настоящим Положением.</w:t>
      </w:r>
    </w:p>
    <w:p w:rsidR="0059658F" w:rsidRPr="00EE7E94" w:rsidRDefault="0059658F" w:rsidP="008562AF">
      <w:pPr>
        <w:pStyle w:val="ConsPlusNormal"/>
        <w:widowControl/>
        <w:ind w:left="927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59658F" w:rsidRPr="00EE7E94" w:rsidRDefault="0059658F" w:rsidP="008562AF">
      <w:pPr>
        <w:pStyle w:val="ConsPlusNormal"/>
        <w:widowControl/>
        <w:ind w:left="927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>7. Доходы бюджета сел</w:t>
      </w:r>
      <w:r w:rsidR="00B95633" w:rsidRPr="00EE7E94">
        <w:rPr>
          <w:rFonts w:ascii="Times New Roman" w:hAnsi="Times New Roman" w:cs="Times New Roman"/>
          <w:b/>
          <w:sz w:val="24"/>
          <w:szCs w:val="24"/>
        </w:rPr>
        <w:t xml:space="preserve">ьского поселения </w:t>
      </w:r>
      <w:proofErr w:type="spellStart"/>
      <w:r w:rsidR="00B95633" w:rsidRPr="00EE7E94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="00B95633"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633" w:rsidRPr="00EE7E94">
        <w:rPr>
          <w:rFonts w:ascii="Times New Roman" w:hAnsi="Times New Roman" w:cs="Times New Roman"/>
          <w:b/>
          <w:sz w:val="24"/>
          <w:szCs w:val="24"/>
          <w:lang w:val="tt-RU"/>
        </w:rPr>
        <w:t>Ээр-Хавак</w:t>
      </w:r>
      <w:proofErr w:type="spellStart"/>
      <w:r w:rsidRPr="00EE7E94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658F" w:rsidRPr="00EE7E94" w:rsidRDefault="00A05F3D" w:rsidP="008562AF">
      <w:pPr>
        <w:pStyle w:val="ConsPlusNormal"/>
        <w:widowControl/>
        <w:ind w:left="927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9658F" w:rsidRPr="00EE7E94">
        <w:rPr>
          <w:rFonts w:ascii="Times New Roman" w:hAnsi="Times New Roman" w:cs="Times New Roman"/>
          <w:b/>
          <w:sz w:val="24"/>
          <w:szCs w:val="24"/>
        </w:rPr>
        <w:t xml:space="preserve">Бай – </w:t>
      </w:r>
      <w:proofErr w:type="spellStart"/>
      <w:r w:rsidR="0059658F" w:rsidRPr="00EE7E94">
        <w:rPr>
          <w:rFonts w:ascii="Times New Roman" w:hAnsi="Times New Roman" w:cs="Times New Roman"/>
          <w:b/>
          <w:sz w:val="24"/>
          <w:szCs w:val="24"/>
        </w:rPr>
        <w:t>Тайгинского</w:t>
      </w:r>
      <w:proofErr w:type="spellEnd"/>
      <w:r w:rsidR="0059658F"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658F" w:rsidRPr="00EE7E94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59658F" w:rsidRPr="00EE7E94">
        <w:rPr>
          <w:rFonts w:ascii="Times New Roman" w:hAnsi="Times New Roman" w:cs="Times New Roman"/>
          <w:b/>
          <w:sz w:val="24"/>
          <w:szCs w:val="24"/>
        </w:rPr>
        <w:t xml:space="preserve"> Республики Тыва.</w:t>
      </w:r>
    </w:p>
    <w:p w:rsidR="007164A2" w:rsidRPr="00EE7E94" w:rsidRDefault="007164A2" w:rsidP="008562AF">
      <w:pPr>
        <w:pStyle w:val="ConsPlusNormal"/>
        <w:widowControl/>
        <w:ind w:left="927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164A2" w:rsidRPr="00EE7E94" w:rsidRDefault="007164A2" w:rsidP="003B7A94">
      <w:pPr>
        <w:pStyle w:val="ConsPlusNormal"/>
        <w:widowControl/>
        <w:numPr>
          <w:ilvl w:val="1"/>
          <w:numId w:val="32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К доходам бюджета сел</w:t>
      </w:r>
      <w:r w:rsidR="00B95633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B95633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B95633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B95633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Республики Тыва относятся:</w:t>
      </w:r>
    </w:p>
    <w:p w:rsidR="007164A2" w:rsidRPr="00EE7E94" w:rsidRDefault="007164A2" w:rsidP="007164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- налоговые доходы, зачисляемые в бюджет в соответствии с бюджетным законодательством Российской Федерации и законодательством о налогах и сборах;</w:t>
      </w:r>
    </w:p>
    <w:p w:rsidR="007164A2" w:rsidRPr="00EE7E94" w:rsidRDefault="007164A2" w:rsidP="007164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- неналоговые доходы, зачисляемые в бюджет в соответствии с бюджетным законодательством Российской Федерации, нормативными правовыми актами Республики Тыва и органа местного самоуправления;</w:t>
      </w:r>
    </w:p>
    <w:p w:rsidR="007164A2" w:rsidRPr="00EE7E94" w:rsidRDefault="007164A2" w:rsidP="007164A2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- безвозмездные поступления;</w:t>
      </w:r>
    </w:p>
    <w:p w:rsidR="009614F1" w:rsidRPr="00EE7E94" w:rsidRDefault="009125FC" w:rsidP="009614F1">
      <w:pPr>
        <w:pStyle w:val="ConsPlusNormal"/>
        <w:widowControl/>
        <w:ind w:left="927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="009614F1" w:rsidRPr="00EE7E94">
        <w:rPr>
          <w:rFonts w:ascii="Times New Roman" w:hAnsi="Times New Roman" w:cs="Times New Roman"/>
          <w:b/>
          <w:sz w:val="24"/>
          <w:szCs w:val="24"/>
        </w:rPr>
        <w:t xml:space="preserve">Расходы бюджета сельского поселения </w:t>
      </w:r>
      <w:proofErr w:type="spellStart"/>
      <w:r w:rsidR="009614F1" w:rsidRPr="00EE7E94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="009614F1"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4F1" w:rsidRPr="00EE7E94" w:rsidRDefault="00B95633" w:rsidP="009614F1">
      <w:pPr>
        <w:pStyle w:val="ConsPlusNormal"/>
        <w:widowControl/>
        <w:ind w:left="927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  <w:lang w:val="tt-RU"/>
        </w:rPr>
        <w:t>Ээр-Хавак</w:t>
      </w:r>
      <w:proofErr w:type="spellStart"/>
      <w:r w:rsidR="009614F1" w:rsidRPr="00EE7E94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="009614F1" w:rsidRPr="00EE7E94">
        <w:rPr>
          <w:rFonts w:ascii="Times New Roman" w:hAnsi="Times New Roman" w:cs="Times New Roman"/>
          <w:b/>
          <w:sz w:val="24"/>
          <w:szCs w:val="24"/>
        </w:rPr>
        <w:t xml:space="preserve"> Бай – </w:t>
      </w:r>
      <w:proofErr w:type="spellStart"/>
      <w:r w:rsidR="009614F1" w:rsidRPr="00EE7E94">
        <w:rPr>
          <w:rFonts w:ascii="Times New Roman" w:hAnsi="Times New Roman" w:cs="Times New Roman"/>
          <w:b/>
          <w:sz w:val="24"/>
          <w:szCs w:val="24"/>
        </w:rPr>
        <w:t>Тайгинского</w:t>
      </w:r>
      <w:proofErr w:type="spellEnd"/>
      <w:r w:rsidR="009614F1"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4F1" w:rsidRPr="00EE7E94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9614F1" w:rsidRPr="00EE7E94">
        <w:rPr>
          <w:rFonts w:ascii="Times New Roman" w:hAnsi="Times New Roman" w:cs="Times New Roman"/>
          <w:b/>
          <w:sz w:val="24"/>
          <w:szCs w:val="24"/>
        </w:rPr>
        <w:t xml:space="preserve"> Республики Тыва.</w:t>
      </w:r>
    </w:p>
    <w:p w:rsidR="003B7969" w:rsidRPr="00EE7E94" w:rsidRDefault="003B7969" w:rsidP="003B796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B7969" w:rsidRPr="00EE7E94" w:rsidRDefault="003B7A94" w:rsidP="003B7A94">
      <w:pPr>
        <w:pStyle w:val="ConsPlusNormal"/>
        <w:widowControl/>
        <w:ind w:left="564" w:firstLine="0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EE7E94">
        <w:rPr>
          <w:rFonts w:ascii="Times New Roman" w:hAnsi="Times New Roman" w:cs="Times New Roman"/>
          <w:sz w:val="24"/>
          <w:szCs w:val="24"/>
        </w:rPr>
        <w:t>8.1.</w:t>
      </w:r>
      <w:r w:rsidR="003B7969" w:rsidRPr="00EE7E94">
        <w:rPr>
          <w:rFonts w:ascii="Times New Roman" w:hAnsi="Times New Roman" w:cs="Times New Roman"/>
          <w:sz w:val="24"/>
          <w:szCs w:val="24"/>
        </w:rPr>
        <w:t>Формирование расходов бюджета сел</w:t>
      </w:r>
      <w:r w:rsidR="000A0596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0A0596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0A0596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0A0596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3B7969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3B7969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3B7969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3B7969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969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B7969" w:rsidRPr="00EE7E94">
        <w:rPr>
          <w:rFonts w:ascii="Times New Roman" w:hAnsi="Times New Roman" w:cs="Times New Roman"/>
          <w:sz w:val="24"/>
          <w:szCs w:val="24"/>
        </w:rPr>
        <w:t xml:space="preserve"> Республики Тыва осуществляется в соответствии с расходными обязательствами, обусловленными  законодательством Российской Федерации, разграничением полномочий федеральных органов государственной власти, органов государственной власти Республики Тыва, органов </w:t>
      </w:r>
      <w:proofErr w:type="spellStart"/>
      <w:r w:rsidR="003B7969" w:rsidRPr="00EE7E94">
        <w:rPr>
          <w:rFonts w:ascii="Times New Roman" w:hAnsi="Times New Roman" w:cs="Times New Roman"/>
          <w:sz w:val="24"/>
          <w:szCs w:val="24"/>
        </w:rPr>
        <w:t>месстного</w:t>
      </w:r>
      <w:proofErr w:type="spellEnd"/>
      <w:r w:rsidR="003B7969" w:rsidRPr="00EE7E94">
        <w:rPr>
          <w:rFonts w:ascii="Times New Roman" w:hAnsi="Times New Roman" w:cs="Times New Roman"/>
          <w:sz w:val="24"/>
          <w:szCs w:val="24"/>
        </w:rPr>
        <w:t xml:space="preserve"> самоуправления, исполнение которых согласно законодательству Российской Федерации должно происходить  в очередном финансовом году и плановом периоде  за счет средств бюджета сельского поселения, а </w:t>
      </w:r>
      <w:r w:rsidR="000A0596" w:rsidRPr="00EE7E94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="003B7969" w:rsidRPr="00EE7E94">
        <w:rPr>
          <w:rFonts w:ascii="Times New Roman" w:hAnsi="Times New Roman" w:cs="Times New Roman"/>
          <w:sz w:val="24"/>
          <w:szCs w:val="24"/>
        </w:rPr>
        <w:t xml:space="preserve"> с применением  в бюджетном процессе методов среднесрочного планирования, ориентированных на результаты.</w:t>
      </w:r>
    </w:p>
    <w:p w:rsidR="008302E5" w:rsidRPr="00EE7E94" w:rsidRDefault="008302E5" w:rsidP="003B796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 Бюджетные проектировки формируются на основании докладов о результатах и основных направлениях деятельности субъектов бюджетного планирования.</w:t>
      </w:r>
    </w:p>
    <w:p w:rsidR="00A00BBE" w:rsidRPr="00EE7E94" w:rsidRDefault="003B7A94" w:rsidP="003B7A94">
      <w:pPr>
        <w:pStyle w:val="ConsPlusNormal"/>
        <w:widowControl/>
        <w:ind w:left="564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8.2.</w:t>
      </w:r>
      <w:r w:rsidR="008302E5" w:rsidRPr="00EE7E94">
        <w:rPr>
          <w:rFonts w:ascii="Times New Roman" w:hAnsi="Times New Roman" w:cs="Times New Roman"/>
          <w:sz w:val="24"/>
          <w:szCs w:val="24"/>
        </w:rPr>
        <w:t>Расходование бюдж</w:t>
      </w:r>
      <w:r w:rsidR="002C67B7" w:rsidRPr="00EE7E94">
        <w:rPr>
          <w:rFonts w:ascii="Times New Roman" w:hAnsi="Times New Roman" w:cs="Times New Roman"/>
          <w:sz w:val="24"/>
          <w:szCs w:val="24"/>
        </w:rPr>
        <w:t>ет</w:t>
      </w:r>
      <w:r w:rsidR="008302E5" w:rsidRPr="00EE7E94">
        <w:rPr>
          <w:rFonts w:ascii="Times New Roman" w:hAnsi="Times New Roman" w:cs="Times New Roman"/>
          <w:sz w:val="24"/>
          <w:szCs w:val="24"/>
        </w:rPr>
        <w:t>ных средств  осуществляется в порядке и формах, предусмотренных Бюджетным кодексом Российской Федерации и нормативными правовыми актами</w:t>
      </w:r>
      <w:r w:rsidR="002C67B7" w:rsidRPr="00EE7E94">
        <w:rPr>
          <w:rFonts w:ascii="Times New Roman" w:hAnsi="Times New Roman" w:cs="Times New Roman"/>
          <w:sz w:val="24"/>
          <w:szCs w:val="24"/>
        </w:rPr>
        <w:t xml:space="preserve"> Республики Тыва и органами местного самоуправления.</w:t>
      </w:r>
    </w:p>
    <w:p w:rsidR="008302E5" w:rsidRPr="00EE7E94" w:rsidRDefault="003B7A94" w:rsidP="003B7A94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E7E94">
        <w:rPr>
          <w:rFonts w:ascii="Times New Roman" w:hAnsi="Times New Roman" w:cs="Times New Roman"/>
          <w:sz w:val="24"/>
          <w:szCs w:val="24"/>
        </w:rPr>
        <w:t>8.3.</w:t>
      </w:r>
      <w:r w:rsidR="00A00BBE" w:rsidRPr="00EE7E94">
        <w:rPr>
          <w:rFonts w:ascii="Times New Roman" w:hAnsi="Times New Roman" w:cs="Times New Roman"/>
          <w:sz w:val="24"/>
          <w:szCs w:val="24"/>
        </w:rPr>
        <w:t>В течение финансового года Хурал представителей сельск</w:t>
      </w:r>
      <w:r w:rsidR="000A0596" w:rsidRPr="00EE7E94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proofErr w:type="spellStart"/>
      <w:r w:rsidR="000A0596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0A0596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0A0596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A00BBE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A00BBE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A00BBE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A00BBE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BBE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00BBE" w:rsidRPr="00EE7E94">
        <w:rPr>
          <w:rFonts w:ascii="Times New Roman" w:hAnsi="Times New Roman" w:cs="Times New Roman"/>
          <w:sz w:val="24"/>
          <w:szCs w:val="24"/>
        </w:rPr>
        <w:t xml:space="preserve"> Республики Тыва не вправе принимать решения, приводящие к увеличению расходов бюджета сел</w:t>
      </w:r>
      <w:r w:rsidR="000A0596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0A0596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0A0596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0A0596" w:rsidRPr="00EE7E94">
        <w:rPr>
          <w:rFonts w:ascii="Times New Roman" w:hAnsi="Times New Roman" w:cs="Times New Roman"/>
          <w:sz w:val="24"/>
          <w:szCs w:val="24"/>
          <w:lang w:val="tt-RU"/>
        </w:rPr>
        <w:t>Ээр-</w:t>
      </w:r>
      <w:r w:rsidR="000A0596" w:rsidRPr="00EE7E94">
        <w:rPr>
          <w:rFonts w:ascii="Times New Roman" w:hAnsi="Times New Roman" w:cs="Times New Roman"/>
          <w:sz w:val="24"/>
          <w:szCs w:val="24"/>
          <w:lang w:val="tt-RU"/>
        </w:rPr>
        <w:lastRenderedPageBreak/>
        <w:t>Хавак</w:t>
      </w:r>
      <w:proofErr w:type="spellStart"/>
      <w:r w:rsidR="00A00BBE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A00BBE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A00BBE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A00BBE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BBE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00BBE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0A0596" w:rsidRPr="00EE7E94">
        <w:rPr>
          <w:rFonts w:ascii="Times New Roman" w:hAnsi="Times New Roman" w:cs="Times New Roman"/>
          <w:sz w:val="24"/>
          <w:szCs w:val="24"/>
        </w:rPr>
        <w:t>Республики Тыва либо снижению (</w:t>
      </w:r>
      <w:r w:rsidR="00A00BBE" w:rsidRPr="00EE7E94">
        <w:rPr>
          <w:rFonts w:ascii="Times New Roman" w:hAnsi="Times New Roman" w:cs="Times New Roman"/>
          <w:sz w:val="24"/>
          <w:szCs w:val="24"/>
        </w:rPr>
        <w:t>выпадению) доходов бюджета, без внесения изменений и дополнений в решение о бюджете сельского поселения, компенсирующих увеличение расходов, снижение доходов.</w:t>
      </w:r>
      <w:r w:rsidR="008302E5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26385" w:rsidRPr="00EE7E94" w:rsidRDefault="003B7969" w:rsidP="00A00BB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4570" w:rsidRPr="00EE7E94" w:rsidRDefault="00DD4570" w:rsidP="00DD4570">
      <w:pPr>
        <w:pStyle w:val="ConsPlusNormal"/>
        <w:widowControl/>
        <w:tabs>
          <w:tab w:val="left" w:pos="570"/>
          <w:tab w:val="center" w:pos="4677"/>
        </w:tabs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ab/>
      </w:r>
      <w:r w:rsidR="00E74FCF" w:rsidRPr="00EE7E9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00BBE" w:rsidRPr="00EE7E94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EE7E94">
        <w:rPr>
          <w:rFonts w:ascii="Times New Roman" w:hAnsi="Times New Roman" w:cs="Times New Roman"/>
          <w:b/>
          <w:sz w:val="24"/>
          <w:szCs w:val="24"/>
        </w:rPr>
        <w:t>Составление проекта бюджета поселения</w:t>
      </w:r>
    </w:p>
    <w:p w:rsidR="00DD4570" w:rsidRPr="00EE7E94" w:rsidRDefault="00DD4570" w:rsidP="00A00BBE">
      <w:pPr>
        <w:pStyle w:val="ConsPlusNormal"/>
        <w:widowControl/>
        <w:numPr>
          <w:ilvl w:val="0"/>
          <w:numId w:val="11"/>
        </w:numPr>
        <w:tabs>
          <w:tab w:val="left" w:pos="570"/>
          <w:tab w:val="center" w:pos="4677"/>
        </w:tabs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>Общие  положения</w:t>
      </w:r>
      <w:r w:rsidR="00A00BBE" w:rsidRPr="00EE7E94">
        <w:rPr>
          <w:rFonts w:ascii="Times New Roman" w:hAnsi="Times New Roman" w:cs="Times New Roman"/>
          <w:b/>
          <w:sz w:val="24"/>
          <w:szCs w:val="24"/>
        </w:rPr>
        <w:t>.</w:t>
      </w:r>
    </w:p>
    <w:p w:rsidR="00A00BBE" w:rsidRPr="00EE7E94" w:rsidRDefault="003B7A94" w:rsidP="00857BAE">
      <w:pPr>
        <w:pStyle w:val="ConsPlusNormal"/>
        <w:widowControl/>
        <w:numPr>
          <w:ilvl w:val="0"/>
          <w:numId w:val="12"/>
        </w:numPr>
        <w:tabs>
          <w:tab w:val="left" w:pos="570"/>
          <w:tab w:val="center" w:pos="4677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1</w:t>
      </w:r>
      <w:r w:rsidR="00A00BBE" w:rsidRPr="00EE7E94">
        <w:rPr>
          <w:rFonts w:ascii="Times New Roman" w:hAnsi="Times New Roman" w:cs="Times New Roman"/>
          <w:sz w:val="24"/>
          <w:szCs w:val="24"/>
        </w:rPr>
        <w:t>Составление проекта бюджета – исключительная прерогатива Администрации сель</w:t>
      </w:r>
      <w:r w:rsidR="000A0596" w:rsidRPr="00EE7E94"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proofErr w:type="spellStart"/>
      <w:r w:rsidR="000A0596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0A0596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0A0596" w:rsidRPr="00EE7E94">
        <w:rPr>
          <w:rFonts w:ascii="Times New Roman" w:hAnsi="Times New Roman" w:cs="Times New Roman"/>
          <w:sz w:val="24"/>
          <w:szCs w:val="24"/>
          <w:lang w:val="tt-RU"/>
        </w:rPr>
        <w:t>Ээр-Хава</w:t>
      </w:r>
      <w:r w:rsidR="00A00BBE" w:rsidRPr="00EE7E94">
        <w:rPr>
          <w:rFonts w:ascii="Times New Roman" w:hAnsi="Times New Roman" w:cs="Times New Roman"/>
          <w:sz w:val="24"/>
          <w:szCs w:val="24"/>
        </w:rPr>
        <w:t>к</w:t>
      </w:r>
      <w:r w:rsidR="000A0596" w:rsidRPr="00EE7E94">
        <w:rPr>
          <w:rFonts w:ascii="Times New Roman" w:hAnsi="Times New Roman" w:cs="Times New Roman"/>
          <w:sz w:val="24"/>
          <w:szCs w:val="24"/>
          <w:lang w:val="tt-RU"/>
        </w:rPr>
        <w:t>ск</w:t>
      </w:r>
      <w:proofErr w:type="spellStart"/>
      <w:r w:rsidR="00A00BBE" w:rsidRPr="00EE7E9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A00BBE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A00BBE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A00BBE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BBE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00BBE" w:rsidRPr="00EE7E94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A00BBE" w:rsidRPr="00EE7E94" w:rsidRDefault="003B7A94" w:rsidP="003B7A94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1.2.</w:t>
      </w:r>
      <w:r w:rsidR="00DD4570" w:rsidRPr="00EE7E94">
        <w:rPr>
          <w:rFonts w:ascii="Times New Roman" w:hAnsi="Times New Roman" w:cs="Times New Roman"/>
          <w:sz w:val="24"/>
          <w:szCs w:val="24"/>
        </w:rPr>
        <w:t>Проект бюджета поселения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3B7A94" w:rsidRPr="00EE7E94" w:rsidRDefault="003B7A94" w:rsidP="003B7A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    1.3.</w:t>
      </w:r>
      <w:r w:rsidR="00A00BBE" w:rsidRPr="00EE7E94">
        <w:rPr>
          <w:rFonts w:ascii="Times New Roman" w:hAnsi="Times New Roman" w:cs="Times New Roman"/>
          <w:sz w:val="24"/>
          <w:szCs w:val="24"/>
        </w:rPr>
        <w:t>Непосредственное составление проекта бюджета поселения осуществляет Администрация.</w:t>
      </w:r>
    </w:p>
    <w:p w:rsidR="00DD4570" w:rsidRPr="00EE7E94" w:rsidRDefault="003B7A94" w:rsidP="003B7A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    1.4.</w:t>
      </w:r>
      <w:r w:rsidR="00DD4570" w:rsidRPr="00EE7E94">
        <w:rPr>
          <w:rFonts w:ascii="Times New Roman" w:hAnsi="Times New Roman" w:cs="Times New Roman"/>
          <w:sz w:val="24"/>
          <w:szCs w:val="24"/>
        </w:rPr>
        <w:t>Проект бюджета поселения составляется в порядке, установленном Администрацией, в соответствии с положениями Бюджетног</w:t>
      </w:r>
      <w:r w:rsidR="001A76D1" w:rsidRPr="00EE7E94">
        <w:rPr>
          <w:rFonts w:ascii="Times New Roman" w:hAnsi="Times New Roman" w:cs="Times New Roman"/>
          <w:sz w:val="24"/>
          <w:szCs w:val="24"/>
        </w:rPr>
        <w:t>о кодекса Российской Федерации и настоящего Положения.</w:t>
      </w:r>
    </w:p>
    <w:p w:rsidR="00857BAE" w:rsidRPr="00EE7E94" w:rsidRDefault="003B7A94" w:rsidP="003B7A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     1.5.</w:t>
      </w:r>
      <w:r w:rsidR="00857BAE" w:rsidRPr="00EE7E94">
        <w:rPr>
          <w:rFonts w:ascii="Times New Roman" w:hAnsi="Times New Roman" w:cs="Times New Roman"/>
          <w:sz w:val="24"/>
          <w:szCs w:val="24"/>
        </w:rPr>
        <w:t>Проект бюджета поселения составляется и утверждается сроком на три года (очередной финансовый год и плановый период) в соответствии с настоящим Положением.</w:t>
      </w:r>
    </w:p>
    <w:p w:rsidR="00857BAE" w:rsidRPr="00EE7E94" w:rsidRDefault="003B7A94" w:rsidP="003B7A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      1.6.</w:t>
      </w:r>
      <w:r w:rsidR="00857BAE" w:rsidRPr="00EE7E94">
        <w:rPr>
          <w:rFonts w:ascii="Times New Roman" w:hAnsi="Times New Roman" w:cs="Times New Roman"/>
          <w:sz w:val="24"/>
          <w:szCs w:val="24"/>
        </w:rPr>
        <w:t xml:space="preserve">Составление проекта бюджета поселения основывается </w:t>
      </w:r>
      <w:proofErr w:type="gramStart"/>
      <w:r w:rsidR="00857BAE" w:rsidRPr="00EE7E9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57BAE" w:rsidRPr="00EE7E94">
        <w:rPr>
          <w:rFonts w:ascii="Times New Roman" w:hAnsi="Times New Roman" w:cs="Times New Roman"/>
          <w:sz w:val="24"/>
          <w:szCs w:val="24"/>
        </w:rPr>
        <w:t>:</w:t>
      </w:r>
    </w:p>
    <w:p w:rsidR="001F3022" w:rsidRPr="00EE7E94" w:rsidRDefault="001F3022" w:rsidP="001F3022">
      <w:pPr>
        <w:pStyle w:val="a7"/>
        <w:rPr>
          <w:i/>
        </w:rPr>
      </w:pPr>
      <w:r w:rsidRPr="00EE7E94">
        <w:rPr>
          <w:i/>
        </w:rPr>
        <w:t xml:space="preserve">- </w:t>
      </w:r>
      <w:proofErr w:type="gramStart"/>
      <w:r w:rsidRPr="00EE7E94">
        <w:rPr>
          <w:i/>
        </w:rPr>
        <w:t>Положениях</w:t>
      </w:r>
      <w:proofErr w:type="gramEnd"/>
      <w:r w:rsidRPr="00EE7E94">
        <w:rPr>
          <w:i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F3022" w:rsidRPr="00EE7E94" w:rsidRDefault="001F3022" w:rsidP="001F3022">
      <w:pPr>
        <w:pStyle w:val="a7"/>
        <w:rPr>
          <w:i/>
        </w:rPr>
      </w:pPr>
      <w:r w:rsidRPr="00EE7E94">
        <w:rPr>
          <w:i/>
        </w:rPr>
        <w:t xml:space="preserve">- основных </w:t>
      </w:r>
      <w:proofErr w:type="gramStart"/>
      <w:r w:rsidRPr="00EE7E94">
        <w:rPr>
          <w:i/>
        </w:rPr>
        <w:t>направлениях</w:t>
      </w:r>
      <w:proofErr w:type="gramEnd"/>
      <w:r w:rsidRPr="00EE7E94">
        <w:rPr>
          <w:i/>
        </w:rPr>
        <w:t xml:space="preserve"> бюджетной политики и основных направлениях налоговой политики;</w:t>
      </w:r>
    </w:p>
    <w:p w:rsidR="001F3022" w:rsidRPr="00EE7E94" w:rsidRDefault="001F3022" w:rsidP="001F3022">
      <w:pPr>
        <w:pStyle w:val="a7"/>
        <w:rPr>
          <w:i/>
        </w:rPr>
      </w:pPr>
      <w:r w:rsidRPr="00EE7E94">
        <w:rPr>
          <w:i/>
        </w:rPr>
        <w:t xml:space="preserve">- основных </w:t>
      </w:r>
      <w:proofErr w:type="gramStart"/>
      <w:r w:rsidRPr="00EE7E94">
        <w:rPr>
          <w:i/>
        </w:rPr>
        <w:t>направлениях</w:t>
      </w:r>
      <w:proofErr w:type="gramEnd"/>
      <w:r w:rsidRPr="00EE7E94">
        <w:rPr>
          <w:i/>
        </w:rPr>
        <w:t xml:space="preserve"> таможенно-тарифной политики Российской Федерации;</w:t>
      </w:r>
    </w:p>
    <w:p w:rsidR="001F3022" w:rsidRPr="00EE7E94" w:rsidRDefault="001F3022" w:rsidP="001F3022">
      <w:pPr>
        <w:pStyle w:val="a7"/>
        <w:rPr>
          <w:i/>
        </w:rPr>
      </w:pPr>
      <w:r w:rsidRPr="00EE7E94">
        <w:rPr>
          <w:i/>
        </w:rPr>
        <w:t xml:space="preserve">- </w:t>
      </w:r>
      <w:proofErr w:type="gramStart"/>
      <w:r w:rsidRPr="00EE7E94">
        <w:rPr>
          <w:i/>
        </w:rPr>
        <w:t>прогнозе</w:t>
      </w:r>
      <w:proofErr w:type="gramEnd"/>
      <w:r w:rsidRPr="00EE7E94">
        <w:rPr>
          <w:i/>
        </w:rPr>
        <w:t xml:space="preserve"> социально-экономического развития;</w:t>
      </w:r>
    </w:p>
    <w:p w:rsidR="001F3022" w:rsidRPr="00EE7E94" w:rsidRDefault="001F3022" w:rsidP="001F3022">
      <w:pPr>
        <w:pStyle w:val="a7"/>
        <w:rPr>
          <w:i/>
        </w:rPr>
      </w:pPr>
      <w:r w:rsidRPr="00EE7E94">
        <w:rPr>
          <w:i/>
        </w:rPr>
        <w:t xml:space="preserve">- бюджетном </w:t>
      </w:r>
      <w:proofErr w:type="gramStart"/>
      <w:r w:rsidRPr="00EE7E94">
        <w:rPr>
          <w:i/>
        </w:rPr>
        <w:t>прогнозе</w:t>
      </w:r>
      <w:proofErr w:type="gramEnd"/>
      <w:r w:rsidRPr="00EE7E94">
        <w:rPr>
          <w:i/>
        </w:rPr>
        <w:t xml:space="preserve"> (проекте бюджетного прогноза, проекте изменений бюджетного прогноза) на долгосрочный период;</w:t>
      </w:r>
    </w:p>
    <w:p w:rsidR="001F3022" w:rsidRPr="00EE7E94" w:rsidRDefault="001F3022" w:rsidP="001F3022">
      <w:pPr>
        <w:pStyle w:val="a7"/>
        <w:rPr>
          <w:i/>
        </w:rPr>
      </w:pPr>
      <w:proofErr w:type="gramStart"/>
      <w:r w:rsidRPr="00EE7E94">
        <w:rPr>
          <w:i/>
        </w:rPr>
        <w:t>- 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1F3022" w:rsidRPr="00EE7E94" w:rsidRDefault="001F3022" w:rsidP="001F3022">
      <w:pPr>
        <w:pStyle w:val="a7"/>
      </w:pPr>
    </w:p>
    <w:p w:rsidR="00DD4570" w:rsidRPr="00EE7E94" w:rsidRDefault="00E85EC7" w:rsidP="008B592D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>2.</w:t>
      </w:r>
      <w:r w:rsidR="00DD4570" w:rsidRPr="00EE7E94">
        <w:rPr>
          <w:rFonts w:ascii="Times New Roman" w:hAnsi="Times New Roman" w:cs="Times New Roman"/>
          <w:b/>
          <w:sz w:val="24"/>
          <w:szCs w:val="24"/>
        </w:rPr>
        <w:t xml:space="preserve">Прогноз социально-экономического развития сельского поселения </w:t>
      </w:r>
      <w:proofErr w:type="spellStart"/>
      <w:r w:rsidR="00631A9B" w:rsidRPr="00EE7E94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="00631A9B"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A9B" w:rsidRPr="00EE7E94">
        <w:rPr>
          <w:rFonts w:ascii="Times New Roman" w:hAnsi="Times New Roman" w:cs="Times New Roman"/>
          <w:b/>
          <w:sz w:val="24"/>
          <w:szCs w:val="24"/>
          <w:lang w:val="tt-RU"/>
        </w:rPr>
        <w:t>Ээр-Хавак</w:t>
      </w:r>
      <w:proofErr w:type="spellStart"/>
      <w:r w:rsidR="00C3587C" w:rsidRPr="00EE7E94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="00C3587C" w:rsidRPr="00EE7E94">
        <w:rPr>
          <w:rFonts w:ascii="Times New Roman" w:hAnsi="Times New Roman" w:cs="Times New Roman"/>
          <w:b/>
          <w:sz w:val="24"/>
          <w:szCs w:val="24"/>
        </w:rPr>
        <w:t xml:space="preserve"> Бай – </w:t>
      </w:r>
      <w:proofErr w:type="spellStart"/>
      <w:r w:rsidR="00C3587C" w:rsidRPr="00EE7E94">
        <w:rPr>
          <w:rFonts w:ascii="Times New Roman" w:hAnsi="Times New Roman" w:cs="Times New Roman"/>
          <w:b/>
          <w:sz w:val="24"/>
          <w:szCs w:val="24"/>
        </w:rPr>
        <w:t>Тайгинского</w:t>
      </w:r>
      <w:proofErr w:type="spellEnd"/>
      <w:r w:rsidR="00C3587C"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87C" w:rsidRPr="00EE7E94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C3587C" w:rsidRPr="00EE7E94">
        <w:rPr>
          <w:rFonts w:ascii="Times New Roman" w:hAnsi="Times New Roman" w:cs="Times New Roman"/>
          <w:b/>
          <w:sz w:val="24"/>
          <w:szCs w:val="24"/>
        </w:rPr>
        <w:t xml:space="preserve"> Республики Тыва.</w:t>
      </w:r>
    </w:p>
    <w:p w:rsidR="00C3587C" w:rsidRPr="00EE7E94" w:rsidRDefault="00C3587C" w:rsidP="00C3587C">
      <w:pPr>
        <w:pStyle w:val="ConsPlusNormal"/>
        <w:widowControl/>
        <w:ind w:left="540" w:firstLine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D4570" w:rsidRPr="00EE7E94" w:rsidRDefault="003B7A94" w:rsidP="00C3587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2.</w:t>
      </w:r>
      <w:r w:rsidR="00C3587C" w:rsidRPr="00EE7E94">
        <w:rPr>
          <w:rFonts w:ascii="Times New Roman" w:hAnsi="Times New Roman" w:cs="Times New Roman"/>
          <w:sz w:val="24"/>
          <w:szCs w:val="24"/>
        </w:rPr>
        <w:t xml:space="preserve">1. </w:t>
      </w:r>
      <w:r w:rsidR="00DD4570" w:rsidRPr="00EE7E94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сельского поселения ежегодно</w:t>
      </w:r>
      <w:r w:rsidR="00C3587C" w:rsidRPr="00EE7E94">
        <w:rPr>
          <w:rFonts w:ascii="Times New Roman" w:hAnsi="Times New Roman" w:cs="Times New Roman"/>
          <w:sz w:val="24"/>
          <w:szCs w:val="24"/>
        </w:rPr>
        <w:t xml:space="preserve"> разрабатывается </w:t>
      </w:r>
      <w:r w:rsidR="00DD4570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C3587C" w:rsidRPr="00EE7E94">
        <w:rPr>
          <w:rFonts w:ascii="Times New Roman" w:hAnsi="Times New Roman" w:cs="Times New Roman"/>
          <w:sz w:val="24"/>
          <w:szCs w:val="24"/>
        </w:rPr>
        <w:t xml:space="preserve"> и направляется  в Хурал представителей сел</w:t>
      </w:r>
      <w:r w:rsidR="00631A9B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631A9B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631A9B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631A9B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C3587C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C3587C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C3587C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C3587C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87C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C3587C" w:rsidRPr="00EE7E94">
        <w:rPr>
          <w:rFonts w:ascii="Times New Roman" w:hAnsi="Times New Roman" w:cs="Times New Roman"/>
          <w:sz w:val="24"/>
          <w:szCs w:val="24"/>
        </w:rPr>
        <w:t xml:space="preserve"> Республики Тыва  до 15 октября текущего года на период не менее один лет в порядке</w:t>
      </w:r>
      <w:r w:rsidR="005F681A" w:rsidRPr="00EE7E94">
        <w:rPr>
          <w:rFonts w:ascii="Times New Roman" w:hAnsi="Times New Roman" w:cs="Times New Roman"/>
          <w:sz w:val="24"/>
          <w:szCs w:val="24"/>
        </w:rPr>
        <w:t>, установленном Администрацией сельского поселения.</w:t>
      </w:r>
    </w:p>
    <w:p w:rsidR="00DD4570" w:rsidRPr="00EE7E94" w:rsidRDefault="003B7A94" w:rsidP="00E634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2.</w:t>
      </w:r>
      <w:r w:rsidR="00E634E8" w:rsidRPr="00EE7E94">
        <w:rPr>
          <w:rFonts w:ascii="Times New Roman" w:hAnsi="Times New Roman" w:cs="Times New Roman"/>
          <w:sz w:val="24"/>
          <w:szCs w:val="24"/>
        </w:rPr>
        <w:t xml:space="preserve">2. </w:t>
      </w:r>
      <w:r w:rsidR="00DD4570" w:rsidRPr="00EE7E94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сельского поселения одобряется Администрацией  одновременно с принятием решения о внесении проекта бюдже</w:t>
      </w:r>
      <w:r w:rsidR="007A16E4" w:rsidRPr="00EE7E94">
        <w:rPr>
          <w:rFonts w:ascii="Times New Roman" w:hAnsi="Times New Roman" w:cs="Times New Roman"/>
          <w:sz w:val="24"/>
          <w:szCs w:val="24"/>
        </w:rPr>
        <w:t>та поселения в Хурал</w:t>
      </w:r>
      <w:r w:rsidR="00EF60CE" w:rsidRPr="00EE7E94">
        <w:rPr>
          <w:rFonts w:ascii="Times New Roman" w:hAnsi="Times New Roman" w:cs="Times New Roman"/>
          <w:sz w:val="24"/>
          <w:szCs w:val="24"/>
        </w:rPr>
        <w:t xml:space="preserve"> пре</w:t>
      </w:r>
      <w:r w:rsidR="000F3FE2" w:rsidRPr="00EE7E94">
        <w:rPr>
          <w:rFonts w:ascii="Times New Roman" w:hAnsi="Times New Roman" w:cs="Times New Roman"/>
          <w:sz w:val="24"/>
          <w:szCs w:val="24"/>
        </w:rPr>
        <w:t>дставителей</w:t>
      </w:r>
      <w:r w:rsidR="007A16E4" w:rsidRPr="00EE7E94">
        <w:rPr>
          <w:rFonts w:ascii="Times New Roman" w:hAnsi="Times New Roman" w:cs="Times New Roman"/>
          <w:sz w:val="24"/>
          <w:szCs w:val="24"/>
        </w:rPr>
        <w:t>.</w:t>
      </w:r>
    </w:p>
    <w:p w:rsidR="00DD4570" w:rsidRPr="00EE7E94" w:rsidRDefault="003B7A94" w:rsidP="00E634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2.</w:t>
      </w:r>
      <w:r w:rsidR="00E634E8" w:rsidRPr="00EE7E94">
        <w:rPr>
          <w:rFonts w:ascii="Times New Roman" w:hAnsi="Times New Roman" w:cs="Times New Roman"/>
          <w:sz w:val="24"/>
          <w:szCs w:val="24"/>
        </w:rPr>
        <w:t xml:space="preserve">3. </w:t>
      </w:r>
      <w:r w:rsidR="00DD4570" w:rsidRPr="00EE7E94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сельского поселения </w:t>
      </w:r>
      <w:proofErr w:type="spellStart"/>
      <w:r w:rsidR="00631A9B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631A9B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631A9B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E634E8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E634E8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E634E8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E634E8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4E8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634E8" w:rsidRPr="00EE7E94">
        <w:rPr>
          <w:rFonts w:ascii="Times New Roman" w:hAnsi="Times New Roman" w:cs="Times New Roman"/>
          <w:sz w:val="24"/>
          <w:szCs w:val="24"/>
        </w:rPr>
        <w:t xml:space="preserve"> Республики Тыва </w:t>
      </w:r>
      <w:r w:rsidR="00DD4570" w:rsidRPr="00EE7E94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DD4570" w:rsidRPr="00EE7E94" w:rsidRDefault="00DD4570" w:rsidP="00DD45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DD4570" w:rsidRPr="00EE7E94" w:rsidRDefault="003B7A94" w:rsidP="00F00A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2.</w:t>
      </w:r>
      <w:r w:rsidR="00F00ABA" w:rsidRPr="00EE7E94">
        <w:rPr>
          <w:rFonts w:ascii="Times New Roman" w:hAnsi="Times New Roman" w:cs="Times New Roman"/>
          <w:sz w:val="24"/>
          <w:szCs w:val="24"/>
        </w:rPr>
        <w:t xml:space="preserve">4. </w:t>
      </w:r>
      <w:r w:rsidR="00DD4570" w:rsidRPr="00EE7E94">
        <w:rPr>
          <w:rFonts w:ascii="Times New Roman" w:hAnsi="Times New Roman" w:cs="Times New Roman"/>
          <w:sz w:val="24"/>
          <w:szCs w:val="24"/>
        </w:rPr>
        <w:t xml:space="preserve"> Изменение прогноза социально-экономического развития сельского поселения в ходе составления и рассмотрения проекта бюджета поселения  влечет за собой изменение основных характеристик проекта бюджета поселения.</w:t>
      </w:r>
    </w:p>
    <w:p w:rsidR="00DD4570" w:rsidRPr="00EE7E94" w:rsidRDefault="003B7A94" w:rsidP="00F00A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2.</w:t>
      </w:r>
      <w:r w:rsidR="00F00ABA" w:rsidRPr="00EE7E94">
        <w:rPr>
          <w:rFonts w:ascii="Times New Roman" w:hAnsi="Times New Roman" w:cs="Times New Roman"/>
          <w:sz w:val="24"/>
          <w:szCs w:val="24"/>
        </w:rPr>
        <w:t xml:space="preserve">5. </w:t>
      </w:r>
      <w:r w:rsidR="00DD4570" w:rsidRPr="00EE7E94">
        <w:rPr>
          <w:rFonts w:ascii="Times New Roman" w:hAnsi="Times New Roman" w:cs="Times New Roman"/>
          <w:sz w:val="24"/>
          <w:szCs w:val="24"/>
        </w:rPr>
        <w:t>Разработка прогноза социально-экономического развития сельского поселения на очередной финансовый год и плановый перио</w:t>
      </w:r>
      <w:r w:rsidR="00F00ABA" w:rsidRPr="00EE7E94">
        <w:rPr>
          <w:rFonts w:ascii="Times New Roman" w:hAnsi="Times New Roman" w:cs="Times New Roman"/>
          <w:sz w:val="24"/>
          <w:szCs w:val="24"/>
        </w:rPr>
        <w:t xml:space="preserve">д осуществляется Администрацией сельского поселения </w:t>
      </w:r>
      <w:proofErr w:type="spellStart"/>
      <w:r w:rsidR="00631A9B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631A9B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631A9B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F00ABA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F00ABA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F00ABA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F00ABA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ABA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00ABA" w:rsidRPr="00EE7E94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FE0DC2" w:rsidRPr="00EE7E94" w:rsidRDefault="00FE0DC2" w:rsidP="00F00A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21EC8" w:rsidRPr="00EE7E94">
        <w:rPr>
          <w:rFonts w:ascii="Times New Roman" w:hAnsi="Times New Roman" w:cs="Times New Roman"/>
          <w:sz w:val="24"/>
          <w:szCs w:val="24"/>
        </w:rPr>
        <w:t xml:space="preserve">   </w:t>
      </w:r>
      <w:r w:rsidRPr="00EE7E94">
        <w:rPr>
          <w:rFonts w:ascii="Times New Roman" w:hAnsi="Times New Roman" w:cs="Times New Roman"/>
          <w:sz w:val="24"/>
          <w:szCs w:val="24"/>
        </w:rPr>
        <w:t>Муниципальные программы разрабатываются и утверждаются  администрацией сел</w:t>
      </w:r>
      <w:r w:rsidR="00631A9B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631A9B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631A9B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631A9B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D21EC8" w:rsidRPr="00EE7E94" w:rsidRDefault="00D21EC8" w:rsidP="00B659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    </w:t>
      </w:r>
      <w:r w:rsidR="00B65904" w:rsidRPr="00EE7E94">
        <w:rPr>
          <w:rFonts w:ascii="Times New Roman" w:hAnsi="Times New Roman" w:cs="Times New Roman"/>
          <w:sz w:val="24"/>
          <w:szCs w:val="24"/>
        </w:rPr>
        <w:t>Сроки реализации муниципальных программ определяются администрацией сел</w:t>
      </w:r>
      <w:r w:rsidR="00631A9B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631A9B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631A9B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631A9B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B65904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65904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B65904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B65904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904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B65904" w:rsidRPr="00EE7E94">
        <w:rPr>
          <w:rFonts w:ascii="Times New Roman" w:hAnsi="Times New Roman" w:cs="Times New Roman"/>
          <w:sz w:val="24"/>
          <w:szCs w:val="24"/>
        </w:rPr>
        <w:t xml:space="preserve"> Республики Тыва в </w:t>
      </w:r>
      <w:r w:rsidR="00631A9B" w:rsidRPr="00EE7E94">
        <w:rPr>
          <w:rFonts w:ascii="Times New Roman" w:hAnsi="Times New Roman" w:cs="Times New Roman"/>
          <w:sz w:val="24"/>
          <w:szCs w:val="24"/>
        </w:rPr>
        <w:t>установленном</w:t>
      </w:r>
      <w:r w:rsidR="00B65904" w:rsidRPr="00EE7E94">
        <w:rPr>
          <w:rFonts w:ascii="Times New Roman" w:hAnsi="Times New Roman" w:cs="Times New Roman"/>
          <w:sz w:val="24"/>
          <w:szCs w:val="24"/>
        </w:rPr>
        <w:t xml:space="preserve"> ею порядке.</w:t>
      </w:r>
    </w:p>
    <w:p w:rsidR="00061DE1" w:rsidRPr="00EE7E94" w:rsidRDefault="00061DE1" w:rsidP="00B659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     Порядок принятия решений о разработке муниципальных программ и формирования реализации указанных программ устанавливается администрацией сел</w:t>
      </w:r>
      <w:r w:rsidR="00631A9B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631A9B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631A9B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631A9B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F16AE5" w:rsidRPr="00EE7E94" w:rsidRDefault="00F16AE5" w:rsidP="00B659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 </w:t>
      </w:r>
      <w:r w:rsidR="003B7A94" w:rsidRPr="00EE7E94">
        <w:rPr>
          <w:rFonts w:ascii="Times New Roman" w:hAnsi="Times New Roman" w:cs="Times New Roman"/>
          <w:sz w:val="24"/>
          <w:szCs w:val="24"/>
        </w:rPr>
        <w:t xml:space="preserve">  </w:t>
      </w:r>
      <w:r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631A9B" w:rsidRPr="00EE7E94">
        <w:rPr>
          <w:rFonts w:ascii="Times New Roman" w:hAnsi="Times New Roman" w:cs="Times New Roman"/>
          <w:sz w:val="24"/>
          <w:szCs w:val="24"/>
        </w:rPr>
        <w:t>Муниципальные</w:t>
      </w:r>
      <w:r w:rsidRPr="00EE7E94">
        <w:rPr>
          <w:rFonts w:ascii="Times New Roman" w:hAnsi="Times New Roman" w:cs="Times New Roman"/>
          <w:sz w:val="24"/>
          <w:szCs w:val="24"/>
        </w:rPr>
        <w:t xml:space="preserve"> программы подлежат приведению в соответствие с решением о бюджете не позднее двух месяцев со дня вступления его в силу.</w:t>
      </w:r>
    </w:p>
    <w:p w:rsidR="00EC61CB" w:rsidRPr="00EE7E94" w:rsidRDefault="00EC61CB" w:rsidP="00B659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C61CB" w:rsidRPr="00EE7E94" w:rsidRDefault="00E85EC7" w:rsidP="00E85EC7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>3.</w:t>
      </w:r>
      <w:r w:rsidR="00631A9B" w:rsidRPr="00EE7E9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EC61CB" w:rsidRPr="00EE7E94">
        <w:rPr>
          <w:rFonts w:ascii="Times New Roman" w:hAnsi="Times New Roman" w:cs="Times New Roman"/>
          <w:b/>
          <w:sz w:val="24"/>
          <w:szCs w:val="24"/>
        </w:rPr>
        <w:t xml:space="preserve">Состав показателей, представляемых для рассмотрения и        </w:t>
      </w:r>
    </w:p>
    <w:p w:rsidR="00EC61CB" w:rsidRPr="00EE7E94" w:rsidRDefault="00EC61CB" w:rsidP="00EC61CB">
      <w:pPr>
        <w:pStyle w:val="ConsPlusNormal"/>
        <w:widowControl/>
        <w:ind w:left="900" w:firstLine="0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 xml:space="preserve">              утверждения в проекте бюджета.</w:t>
      </w:r>
    </w:p>
    <w:p w:rsidR="00D47ECC" w:rsidRPr="00EE7E94" w:rsidRDefault="003B7A94" w:rsidP="003B7A94">
      <w:pPr>
        <w:pStyle w:val="a6"/>
        <w:ind w:left="360"/>
        <w:jc w:val="both"/>
      </w:pPr>
      <w:r w:rsidRPr="00EE7E94">
        <w:t>3.1.</w:t>
      </w:r>
      <w:r w:rsidR="00631A9B" w:rsidRPr="00EE7E94">
        <w:rPr>
          <w:lang w:val="tt-RU"/>
        </w:rPr>
        <w:t xml:space="preserve"> </w:t>
      </w:r>
      <w:r w:rsidR="00D47ECC" w:rsidRPr="00EE7E94">
        <w:t xml:space="preserve">В проекте решения о бюджете  должны содержаться основные характеристики бюджета, а </w:t>
      </w:r>
      <w:r w:rsidR="00631A9B" w:rsidRPr="00EE7E94">
        <w:t>также</w:t>
      </w:r>
      <w:r w:rsidR="00D47ECC" w:rsidRPr="00EE7E94">
        <w:t xml:space="preserve"> иные показатели, </w:t>
      </w:r>
      <w:r w:rsidR="00631A9B" w:rsidRPr="00EE7E94">
        <w:t>установленные</w:t>
      </w:r>
      <w:r w:rsidR="00D47ECC" w:rsidRPr="00EE7E94">
        <w:t xml:space="preserve"> бюджетным законодательством, муниц</w:t>
      </w:r>
      <w:r w:rsidR="00631A9B" w:rsidRPr="00EE7E94">
        <w:t>ипальными нормативными актами (</w:t>
      </w:r>
      <w:r w:rsidR="00D47ECC" w:rsidRPr="00EE7E94">
        <w:t>кроме решений о бюджете).</w:t>
      </w:r>
    </w:p>
    <w:p w:rsidR="00D47ECC" w:rsidRPr="00EE7E94" w:rsidRDefault="003B7A94" w:rsidP="003B7A94">
      <w:pPr>
        <w:pStyle w:val="a6"/>
        <w:jc w:val="both"/>
      </w:pPr>
      <w:r w:rsidRPr="00EE7E94">
        <w:t xml:space="preserve">      3.2.</w:t>
      </w:r>
      <w:r w:rsidR="00810489" w:rsidRPr="00EE7E94">
        <w:rPr>
          <w:lang w:val="tt-RU"/>
        </w:rPr>
        <w:t xml:space="preserve"> </w:t>
      </w:r>
      <w:r w:rsidR="00810489" w:rsidRPr="00EE7E94">
        <w:t xml:space="preserve">К основным </w:t>
      </w:r>
      <w:proofErr w:type="spellStart"/>
      <w:r w:rsidR="00810489" w:rsidRPr="00EE7E94">
        <w:t>характ</w:t>
      </w:r>
      <w:proofErr w:type="spellEnd"/>
      <w:r w:rsidR="00810489" w:rsidRPr="00EE7E94">
        <w:rPr>
          <w:lang w:val="tt-RU"/>
        </w:rPr>
        <w:t>ери</w:t>
      </w:r>
      <w:proofErr w:type="spellStart"/>
      <w:r w:rsidR="00D47ECC" w:rsidRPr="00EE7E94">
        <w:t>стикам</w:t>
      </w:r>
      <w:proofErr w:type="spellEnd"/>
      <w:r w:rsidR="00D47ECC" w:rsidRPr="00EE7E94">
        <w:t xml:space="preserve"> бюджета  относятся общий объем доходов бюджета, общий объем расходов бюджета.</w:t>
      </w:r>
    </w:p>
    <w:p w:rsidR="00D47ECC" w:rsidRPr="00EE7E94" w:rsidRDefault="003B7A94" w:rsidP="00D47ECC">
      <w:pPr>
        <w:pStyle w:val="a6"/>
        <w:jc w:val="both"/>
      </w:pPr>
      <w:r w:rsidRPr="00EE7E94">
        <w:t>3.</w:t>
      </w:r>
      <w:r w:rsidR="000B1B22" w:rsidRPr="00EE7E94">
        <w:t xml:space="preserve">3. </w:t>
      </w:r>
      <w:r w:rsidR="00810489" w:rsidRPr="00EE7E94">
        <w:t>Решением о</w:t>
      </w:r>
      <w:r w:rsidR="00D47ECC" w:rsidRPr="00EE7E94">
        <w:t xml:space="preserve"> бюджете </w:t>
      </w:r>
      <w:r w:rsidR="000B1B22" w:rsidRPr="00EE7E94">
        <w:t xml:space="preserve"> утверждается</w:t>
      </w:r>
      <w:r w:rsidR="00D47ECC" w:rsidRPr="00EE7E94">
        <w:t>:</w:t>
      </w:r>
    </w:p>
    <w:p w:rsidR="00D47ECC" w:rsidRPr="00EE7E94" w:rsidRDefault="000B1B22" w:rsidP="00D47ECC">
      <w:pPr>
        <w:pStyle w:val="a6"/>
        <w:jc w:val="both"/>
      </w:pPr>
      <w:r w:rsidRPr="00EE7E94">
        <w:t xml:space="preserve">- </w:t>
      </w:r>
      <w:r w:rsidR="00D47ECC" w:rsidRPr="00EE7E94">
        <w:t>перечень главных администраторов доходов бюджета;</w:t>
      </w:r>
    </w:p>
    <w:p w:rsidR="00D47ECC" w:rsidRPr="00EE7E94" w:rsidRDefault="000B1B22" w:rsidP="00D47ECC">
      <w:pPr>
        <w:pStyle w:val="a6"/>
        <w:jc w:val="both"/>
      </w:pPr>
      <w:r w:rsidRPr="00EE7E94">
        <w:t xml:space="preserve">- </w:t>
      </w:r>
      <w:r w:rsidR="00D47ECC" w:rsidRPr="00EE7E94">
        <w:t xml:space="preserve"> перечень главных администраторов ис</w:t>
      </w:r>
      <w:r w:rsidRPr="00EE7E94">
        <w:t xml:space="preserve">точников финансирования </w:t>
      </w:r>
      <w:r w:rsidR="00D47ECC" w:rsidRPr="00EE7E94">
        <w:t xml:space="preserve"> бюджета;</w:t>
      </w:r>
    </w:p>
    <w:p w:rsidR="000B1B22" w:rsidRPr="00EE7E94" w:rsidRDefault="000B1B22" w:rsidP="00D47ECC">
      <w:pPr>
        <w:pStyle w:val="a6"/>
        <w:jc w:val="both"/>
      </w:pPr>
      <w:r w:rsidRPr="00EE7E94">
        <w:t xml:space="preserve">- распределение бюджетных ассигнований по разделам, подразделам, целевым статьям, группам </w:t>
      </w:r>
      <w:proofErr w:type="gramStart"/>
      <w:r w:rsidRPr="00EE7E94">
        <w:t xml:space="preserve">( </w:t>
      </w:r>
      <w:proofErr w:type="gramEnd"/>
      <w:r w:rsidRPr="00EE7E94">
        <w:t xml:space="preserve">группам и подгруппам)   видам расходов либо по разделам, подразделам, целевым статьям муниципальным программам и </w:t>
      </w:r>
      <w:r w:rsidR="00810489" w:rsidRPr="00EE7E94">
        <w:t>непрограммным</w:t>
      </w:r>
      <w:r w:rsidRPr="00EE7E94">
        <w:t xml:space="preserve"> направлениям деятельности), группам ( группам  и подгруппам) видов расходов и ( или) по целевым статьям (муниципальным программам и </w:t>
      </w:r>
      <w:r w:rsidR="00810489" w:rsidRPr="00EE7E94">
        <w:t>непрограммным</w:t>
      </w:r>
      <w:r w:rsidRPr="00EE7E94">
        <w:t xml:space="preserve"> направлениям  деятельности), группам ( группам и подгруппам) видов расходов классификации расходов бюджетов на очередной финансовы</w:t>
      </w:r>
      <w:r w:rsidR="00810489" w:rsidRPr="00EE7E94">
        <w:t xml:space="preserve">й год ( очередной финансовый </w:t>
      </w:r>
      <w:proofErr w:type="spellStart"/>
      <w:r w:rsidR="00810489" w:rsidRPr="00EE7E94">
        <w:t>го</w:t>
      </w:r>
      <w:proofErr w:type="spellEnd"/>
      <w:r w:rsidR="00810489" w:rsidRPr="00EE7E94">
        <w:rPr>
          <w:lang w:val="tt-RU"/>
        </w:rPr>
        <w:t>д</w:t>
      </w:r>
      <w:r w:rsidRPr="00EE7E94">
        <w:t xml:space="preserve"> и плановый </w:t>
      </w:r>
      <w:r w:rsidR="00810489" w:rsidRPr="00EE7E94">
        <w:t>периодов</w:t>
      </w:r>
      <w:r w:rsidRPr="00EE7E94">
        <w:t>), а также по разделам и подразделам  классификации  расходов бюджетов в случаях, установленных мун</w:t>
      </w:r>
      <w:r w:rsidR="00E234A7" w:rsidRPr="00EE7E94">
        <w:t>и</w:t>
      </w:r>
      <w:r w:rsidRPr="00EE7E94">
        <w:t>ципальным</w:t>
      </w:r>
      <w:r w:rsidR="00D431DC" w:rsidRPr="00EE7E94">
        <w:t xml:space="preserve"> </w:t>
      </w:r>
      <w:r w:rsidR="00E234A7" w:rsidRPr="00EE7E94">
        <w:t>правовым актом Хурала представителей се</w:t>
      </w:r>
      <w:r w:rsidR="00810489" w:rsidRPr="00EE7E94">
        <w:t xml:space="preserve">льского поселения </w:t>
      </w:r>
      <w:proofErr w:type="spellStart"/>
      <w:r w:rsidR="00810489" w:rsidRPr="00EE7E94">
        <w:t>сумон</w:t>
      </w:r>
      <w:proofErr w:type="spellEnd"/>
      <w:r w:rsidR="00810489" w:rsidRPr="00EE7E94">
        <w:t xml:space="preserve"> </w:t>
      </w:r>
      <w:r w:rsidR="00810489" w:rsidRPr="00EE7E94">
        <w:rPr>
          <w:lang w:val="tt-RU"/>
        </w:rPr>
        <w:t>Ээр-Хавак</w:t>
      </w:r>
      <w:proofErr w:type="spellStart"/>
      <w:r w:rsidR="00E234A7" w:rsidRPr="00EE7E94">
        <w:t>ский</w:t>
      </w:r>
      <w:proofErr w:type="spellEnd"/>
      <w:r w:rsidR="00E234A7" w:rsidRPr="00EE7E94">
        <w:t xml:space="preserve"> Бай – </w:t>
      </w:r>
      <w:proofErr w:type="spellStart"/>
      <w:r w:rsidR="00E234A7" w:rsidRPr="00EE7E94">
        <w:t>Тайгинского</w:t>
      </w:r>
      <w:proofErr w:type="spellEnd"/>
      <w:r w:rsidR="00E234A7" w:rsidRPr="00EE7E94">
        <w:t xml:space="preserve"> </w:t>
      </w:r>
      <w:proofErr w:type="spellStart"/>
      <w:r w:rsidR="00E234A7" w:rsidRPr="00EE7E94">
        <w:t>кожууна</w:t>
      </w:r>
      <w:proofErr w:type="spellEnd"/>
      <w:r w:rsidR="00E234A7" w:rsidRPr="00EE7E94">
        <w:t xml:space="preserve"> Республики Тыва;</w:t>
      </w:r>
    </w:p>
    <w:p w:rsidR="00E234A7" w:rsidRPr="00EE7E94" w:rsidRDefault="00E234A7" w:rsidP="00D47ECC">
      <w:pPr>
        <w:pStyle w:val="a6"/>
        <w:jc w:val="both"/>
      </w:pPr>
      <w:r w:rsidRPr="00EE7E94">
        <w:t>- ведомственная структура расходов бюджет</w:t>
      </w:r>
      <w:r w:rsidR="00810489" w:rsidRPr="00EE7E94">
        <w:t>а на очередной финансовый год (</w:t>
      </w:r>
      <w:r w:rsidRPr="00EE7E94">
        <w:t>очередной финансовый год  и плановый период), за исключением бюджетов государственных внебюджетных фондов;</w:t>
      </w:r>
    </w:p>
    <w:p w:rsidR="00E234A7" w:rsidRPr="00EE7E94" w:rsidRDefault="00E234A7" w:rsidP="00D47ECC">
      <w:pPr>
        <w:pStyle w:val="a6"/>
        <w:jc w:val="both"/>
      </w:pPr>
      <w:r w:rsidRPr="00EE7E94">
        <w:t>- общий объем бюджетных ассигнований, направляемых на исполнение публичных нормативных обязательств;</w:t>
      </w:r>
    </w:p>
    <w:p w:rsidR="00E234A7" w:rsidRPr="00EE7E94" w:rsidRDefault="00E234A7" w:rsidP="00E234A7">
      <w:pPr>
        <w:pStyle w:val="a6"/>
        <w:jc w:val="both"/>
      </w:pPr>
      <w:r w:rsidRPr="00EE7E94"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E234A7" w:rsidRPr="00EE7E94" w:rsidRDefault="00E234A7" w:rsidP="00E234A7">
      <w:pPr>
        <w:pStyle w:val="a6"/>
        <w:jc w:val="both"/>
      </w:pPr>
      <w:r w:rsidRPr="00EE7E94">
        <w:t>- общий объем условно утверждаемых (утвержденных) расходов бюджета на первый год планового периода в объеме не менее 2,5 процента от общего объема расходов бюджета, на второй год планового периода в объеме не менее 5 процентов от общего объема расходов бюджета;</w:t>
      </w:r>
    </w:p>
    <w:p w:rsidR="00E234A7" w:rsidRPr="00EE7E94" w:rsidRDefault="00E234A7" w:rsidP="00E234A7">
      <w:pPr>
        <w:pStyle w:val="a6"/>
        <w:jc w:val="both"/>
      </w:pPr>
      <w:r w:rsidRPr="00EE7E94">
        <w:t>- источники финансирования дефицита бюджета сельского поселения  (в случае принятия бюджета сельского поселен</w:t>
      </w:r>
      <w:r w:rsidR="00810489" w:rsidRPr="00EE7E94">
        <w:t xml:space="preserve">ия </w:t>
      </w:r>
      <w:proofErr w:type="spellStart"/>
      <w:r w:rsidR="00810489" w:rsidRPr="00EE7E94">
        <w:t>сумон</w:t>
      </w:r>
      <w:proofErr w:type="spellEnd"/>
      <w:r w:rsidR="00810489" w:rsidRPr="00EE7E94">
        <w:t xml:space="preserve"> </w:t>
      </w:r>
      <w:r w:rsidR="00810489" w:rsidRPr="00EE7E94">
        <w:rPr>
          <w:lang w:val="tt-RU"/>
        </w:rPr>
        <w:t>Ээр-Хавак</w:t>
      </w:r>
      <w:proofErr w:type="spellStart"/>
      <w:r w:rsidRPr="00EE7E94">
        <w:t>ский</w:t>
      </w:r>
      <w:proofErr w:type="spellEnd"/>
      <w:r w:rsidRPr="00EE7E94">
        <w:t xml:space="preserve"> Бай – </w:t>
      </w:r>
      <w:proofErr w:type="spellStart"/>
      <w:r w:rsidRPr="00EE7E94">
        <w:t>Тайгинского</w:t>
      </w:r>
      <w:proofErr w:type="spellEnd"/>
      <w:r w:rsidRPr="00EE7E94">
        <w:t xml:space="preserve"> </w:t>
      </w:r>
      <w:proofErr w:type="spellStart"/>
      <w:r w:rsidRPr="00EE7E94">
        <w:t>кожууна</w:t>
      </w:r>
      <w:proofErr w:type="spellEnd"/>
      <w:r w:rsidRPr="00EE7E94">
        <w:t xml:space="preserve"> Республики Тыва  с дефицитом), </w:t>
      </w:r>
      <w:proofErr w:type="gramStart"/>
      <w:r w:rsidRPr="00EE7E94">
        <w:t>установленных</w:t>
      </w:r>
      <w:proofErr w:type="gramEnd"/>
      <w:r w:rsidRPr="00EE7E94">
        <w:t xml:space="preserve"> статьей 96 Бюджетного  кодекса Российской Федерации на очередной финансовый и плановый период;</w:t>
      </w:r>
    </w:p>
    <w:p w:rsidR="00C52E37" w:rsidRPr="00EE7E94" w:rsidRDefault="00C52E37" w:rsidP="00C52E37">
      <w:pPr>
        <w:pStyle w:val="a6"/>
        <w:jc w:val="both"/>
      </w:pPr>
      <w:r w:rsidRPr="00EE7E94">
        <w:lastRenderedPageBreak/>
        <w:t xml:space="preserve">- верхний предел муниципального внутреннего долга поселения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EE7E94">
        <w:t>указанием</w:t>
      </w:r>
      <w:proofErr w:type="gramEnd"/>
      <w:r w:rsidRPr="00EE7E94">
        <w:t xml:space="preserve"> в том числе верхнего предела долга по муниципальным гарантиям.</w:t>
      </w:r>
    </w:p>
    <w:p w:rsidR="00E036BC" w:rsidRPr="00EE7E94" w:rsidRDefault="00E036BC" w:rsidP="00C52E37">
      <w:pPr>
        <w:pStyle w:val="a6"/>
        <w:jc w:val="both"/>
      </w:pPr>
      <w:r w:rsidRPr="00EE7E94">
        <w:t>- иные показатели бюджета, установленные Бюджетным кодексом Российской Федерации, Законом Республики Тыва и настоящим Положением.</w:t>
      </w:r>
    </w:p>
    <w:p w:rsidR="00DC6BA6" w:rsidRPr="00EE7E94" w:rsidRDefault="003B7A94" w:rsidP="00C52E37">
      <w:pPr>
        <w:pStyle w:val="a6"/>
        <w:jc w:val="both"/>
      </w:pPr>
      <w:r w:rsidRPr="00EE7E94">
        <w:t>3.</w:t>
      </w:r>
      <w:r w:rsidR="00DC6BA6" w:rsidRPr="00EE7E94">
        <w:t>4. В случае утверждения  бюджета на очередной финансовый год и плановый период, проект решения о бюджете сел</w:t>
      </w:r>
      <w:r w:rsidR="00810489" w:rsidRPr="00EE7E94">
        <w:t xml:space="preserve">ьского поселения </w:t>
      </w:r>
      <w:proofErr w:type="spellStart"/>
      <w:r w:rsidR="00810489" w:rsidRPr="00EE7E94">
        <w:t>сумон</w:t>
      </w:r>
      <w:proofErr w:type="spellEnd"/>
      <w:r w:rsidR="00810489" w:rsidRPr="00EE7E94">
        <w:t xml:space="preserve"> </w:t>
      </w:r>
      <w:r w:rsidR="00810489" w:rsidRPr="00EE7E94">
        <w:rPr>
          <w:lang w:val="tt-RU"/>
        </w:rPr>
        <w:t>Ээр-Хавак</w:t>
      </w:r>
      <w:proofErr w:type="spellStart"/>
      <w:r w:rsidR="00DC6BA6" w:rsidRPr="00EE7E94">
        <w:t>ский</w:t>
      </w:r>
      <w:proofErr w:type="spellEnd"/>
      <w:r w:rsidR="00DC6BA6" w:rsidRPr="00EE7E94">
        <w:t xml:space="preserve"> Бай – </w:t>
      </w:r>
      <w:proofErr w:type="spellStart"/>
      <w:r w:rsidR="00DC6BA6" w:rsidRPr="00EE7E94">
        <w:t>Тайгинского</w:t>
      </w:r>
      <w:proofErr w:type="spellEnd"/>
      <w:r w:rsidR="00DC6BA6" w:rsidRPr="00EE7E94">
        <w:t xml:space="preserve"> </w:t>
      </w:r>
      <w:proofErr w:type="spellStart"/>
      <w:r w:rsidR="00DC6BA6" w:rsidRPr="00EE7E94">
        <w:t>кожууна</w:t>
      </w:r>
      <w:proofErr w:type="spellEnd"/>
      <w:r w:rsidR="00DC6BA6" w:rsidRPr="00EE7E94">
        <w:t xml:space="preserve"> Республики Тыва утверждается путем изменения </w:t>
      </w:r>
      <w:r w:rsidR="00810489" w:rsidRPr="00EE7E94">
        <w:t>параметров</w:t>
      </w:r>
      <w:r w:rsidR="00DC6BA6" w:rsidRPr="00EE7E94">
        <w:t xml:space="preserve"> планового периода </w:t>
      </w:r>
      <w:r w:rsidR="00810489" w:rsidRPr="00EE7E94">
        <w:t>утверждённого</w:t>
      </w:r>
      <w:r w:rsidR="00DC6BA6" w:rsidRPr="00EE7E94">
        <w:t xml:space="preserve"> бюджета и добавления к ним параметров второго </w:t>
      </w:r>
      <w:proofErr w:type="gramStart"/>
      <w:r w:rsidR="00DC6BA6" w:rsidRPr="00EE7E94">
        <w:t>года планового периода проекта бюджета сельского поселения</w:t>
      </w:r>
      <w:proofErr w:type="gramEnd"/>
      <w:r w:rsidR="00DC6BA6" w:rsidRPr="00EE7E94">
        <w:t>.</w:t>
      </w:r>
    </w:p>
    <w:p w:rsidR="00ED54B5" w:rsidRPr="00EE7E94" w:rsidRDefault="00ED54B5" w:rsidP="00C52E37">
      <w:pPr>
        <w:pStyle w:val="a6"/>
        <w:jc w:val="both"/>
      </w:pPr>
      <w:r w:rsidRPr="00EE7E94">
        <w:t>Изменение параметров планового периода бюджета сельского поселения осуществляется  в соответствии  с муниципальным правовым актом</w:t>
      </w:r>
      <w:r w:rsidR="00C2205E" w:rsidRPr="00EE7E94">
        <w:t xml:space="preserve"> Хурала представителей сел</w:t>
      </w:r>
      <w:r w:rsidR="00810489" w:rsidRPr="00EE7E94">
        <w:t xml:space="preserve">ьского поселения </w:t>
      </w:r>
      <w:proofErr w:type="spellStart"/>
      <w:r w:rsidR="00810489" w:rsidRPr="00EE7E94">
        <w:t>сумон</w:t>
      </w:r>
      <w:proofErr w:type="spellEnd"/>
      <w:r w:rsidR="00810489" w:rsidRPr="00EE7E94">
        <w:t xml:space="preserve"> </w:t>
      </w:r>
      <w:r w:rsidR="00810489" w:rsidRPr="00EE7E94">
        <w:rPr>
          <w:lang w:val="tt-RU"/>
        </w:rPr>
        <w:t>Ээр-Хавак</w:t>
      </w:r>
      <w:proofErr w:type="spellStart"/>
      <w:r w:rsidR="00C2205E" w:rsidRPr="00EE7E94">
        <w:t>ский</w:t>
      </w:r>
      <w:proofErr w:type="spellEnd"/>
      <w:r w:rsidR="00C2205E" w:rsidRPr="00EE7E94">
        <w:t xml:space="preserve"> Бай – </w:t>
      </w:r>
      <w:proofErr w:type="spellStart"/>
      <w:r w:rsidR="00C2205E" w:rsidRPr="00EE7E94">
        <w:t>Тайгинского</w:t>
      </w:r>
      <w:proofErr w:type="spellEnd"/>
      <w:r w:rsidR="00C2205E" w:rsidRPr="00EE7E94">
        <w:t xml:space="preserve"> </w:t>
      </w:r>
      <w:proofErr w:type="spellStart"/>
      <w:r w:rsidR="00C2205E" w:rsidRPr="00EE7E94">
        <w:t>кожууна</w:t>
      </w:r>
      <w:proofErr w:type="spellEnd"/>
      <w:r w:rsidR="00C2205E" w:rsidRPr="00EE7E94">
        <w:t xml:space="preserve"> Республики Тыва.</w:t>
      </w:r>
    </w:p>
    <w:p w:rsidR="00C2205E" w:rsidRPr="00EE7E94" w:rsidRDefault="00C2205E" w:rsidP="00C52E37">
      <w:pPr>
        <w:pStyle w:val="a6"/>
        <w:jc w:val="both"/>
      </w:pPr>
      <w:r w:rsidRPr="00EE7E94">
        <w:t>Изменение показателей подведомственной структуры расходов бюджета сельского поселения осуществляется путем  увеличения</w:t>
      </w:r>
      <w:r w:rsidRPr="0086540A">
        <w:rPr>
          <w:sz w:val="28"/>
          <w:szCs w:val="28"/>
        </w:rPr>
        <w:t xml:space="preserve"> </w:t>
      </w:r>
      <w:r w:rsidR="00C4145C" w:rsidRPr="0086540A">
        <w:rPr>
          <w:sz w:val="28"/>
          <w:szCs w:val="28"/>
        </w:rPr>
        <w:t xml:space="preserve"> </w:t>
      </w:r>
      <w:r w:rsidR="00C4145C" w:rsidRPr="00EE7E94">
        <w:t xml:space="preserve">или сокращения утвержденных бюджетных ассигнований  либо включения  в ведомственную структуру расходов бюджетных ассигнований по дополнительным целевым статьям  и  </w:t>
      </w:r>
      <w:proofErr w:type="gramStart"/>
      <w:r w:rsidR="00C4145C" w:rsidRPr="00EE7E94">
        <w:t xml:space="preserve">( </w:t>
      </w:r>
      <w:proofErr w:type="gramEnd"/>
      <w:r w:rsidR="00C4145C" w:rsidRPr="00EE7E94">
        <w:t>или) видам расходов бюджета сельского поселения.</w:t>
      </w:r>
    </w:p>
    <w:p w:rsidR="00C4145C" w:rsidRPr="00EE7E94" w:rsidRDefault="003B7A94" w:rsidP="003B7A94">
      <w:pPr>
        <w:pStyle w:val="a6"/>
        <w:jc w:val="both"/>
      </w:pPr>
      <w:r w:rsidRPr="00EE7E94">
        <w:t>3.5.</w:t>
      </w:r>
      <w:r w:rsidR="00810489" w:rsidRPr="00EE7E94">
        <w:t>Под условно утверждаемыми (</w:t>
      </w:r>
      <w:r w:rsidR="00C4145C" w:rsidRPr="00EE7E94">
        <w:t>утвержденными)</w:t>
      </w:r>
      <w:r w:rsidR="00A27025" w:rsidRPr="00EE7E94">
        <w:t xml:space="preserve"> расходами понимаются не распределенные  в плановом периоде  в соответствии </w:t>
      </w:r>
      <w:r w:rsidR="00C4145C" w:rsidRPr="00EE7E94">
        <w:t xml:space="preserve"> </w:t>
      </w:r>
      <w:r w:rsidR="00A27025" w:rsidRPr="00EE7E94">
        <w:t xml:space="preserve">с классификацией расходов бюджетов  бюджетные </w:t>
      </w:r>
      <w:r w:rsidR="00810489" w:rsidRPr="00EE7E94">
        <w:t>ассигнования</w:t>
      </w:r>
      <w:r w:rsidR="00A27025" w:rsidRPr="00EE7E94">
        <w:t>.</w:t>
      </w:r>
    </w:p>
    <w:p w:rsidR="00F645FC" w:rsidRPr="00EE7E94" w:rsidRDefault="00B461E1" w:rsidP="008B592D">
      <w:pPr>
        <w:pStyle w:val="a6"/>
        <w:jc w:val="center"/>
        <w:rPr>
          <w:b/>
        </w:rPr>
      </w:pPr>
      <w:r w:rsidRPr="00EE7E94">
        <w:rPr>
          <w:b/>
        </w:rPr>
        <w:t>4.</w:t>
      </w:r>
      <w:r w:rsidR="008B592D" w:rsidRPr="00EE7E94">
        <w:rPr>
          <w:b/>
        </w:rPr>
        <w:t xml:space="preserve"> </w:t>
      </w:r>
      <w:r w:rsidR="004922FF" w:rsidRPr="00EE7E94">
        <w:rPr>
          <w:b/>
        </w:rPr>
        <w:t>Документы и материалы, представляемые одновременно с проектом бюджета.</w:t>
      </w:r>
    </w:p>
    <w:p w:rsidR="00AD6723" w:rsidRPr="00EE7E94" w:rsidRDefault="003B7A94" w:rsidP="00AD6723">
      <w:pPr>
        <w:pStyle w:val="a6"/>
      </w:pPr>
      <w:r w:rsidRPr="00EE7E94">
        <w:t>4.1.</w:t>
      </w:r>
      <w:r w:rsidR="004922FF" w:rsidRPr="00EE7E94">
        <w:t xml:space="preserve">Одновременно с проектом </w:t>
      </w:r>
      <w:r w:rsidR="00AD6723" w:rsidRPr="00EE7E94">
        <w:t xml:space="preserve"> решения о бюджете Администрацией се</w:t>
      </w:r>
      <w:r w:rsidR="00810489" w:rsidRPr="00EE7E94">
        <w:t xml:space="preserve">льского поселения </w:t>
      </w:r>
      <w:proofErr w:type="spellStart"/>
      <w:r w:rsidR="00810489" w:rsidRPr="00EE7E94">
        <w:t>сумон</w:t>
      </w:r>
      <w:proofErr w:type="spellEnd"/>
      <w:r w:rsidR="00810489" w:rsidRPr="00EE7E94">
        <w:rPr>
          <w:lang w:val="tt-RU"/>
        </w:rPr>
        <w:t xml:space="preserve"> Ээр-Хавак</w:t>
      </w:r>
      <w:proofErr w:type="spellStart"/>
      <w:r w:rsidR="00AD6723" w:rsidRPr="00EE7E94">
        <w:t>ский</w:t>
      </w:r>
      <w:proofErr w:type="spellEnd"/>
      <w:r w:rsidR="00AD6723" w:rsidRPr="00EE7E94">
        <w:t xml:space="preserve"> Бай – </w:t>
      </w:r>
      <w:proofErr w:type="spellStart"/>
      <w:r w:rsidR="00AD6723" w:rsidRPr="00EE7E94">
        <w:t>Тайгинского</w:t>
      </w:r>
      <w:proofErr w:type="spellEnd"/>
      <w:r w:rsidR="00AD6723" w:rsidRPr="00EE7E94">
        <w:t xml:space="preserve"> </w:t>
      </w:r>
      <w:proofErr w:type="spellStart"/>
      <w:r w:rsidR="00AD6723" w:rsidRPr="00EE7E94">
        <w:t>кожууна</w:t>
      </w:r>
      <w:proofErr w:type="spellEnd"/>
      <w:r w:rsidR="00AD6723" w:rsidRPr="00EE7E94">
        <w:t xml:space="preserve"> Республики Тыва в Хурал представителей сел</w:t>
      </w:r>
      <w:r w:rsidR="00810489" w:rsidRPr="00EE7E94">
        <w:t xml:space="preserve">ьского поселения </w:t>
      </w:r>
      <w:proofErr w:type="spellStart"/>
      <w:r w:rsidR="00810489" w:rsidRPr="00EE7E94">
        <w:t>сумон</w:t>
      </w:r>
      <w:proofErr w:type="spellEnd"/>
      <w:r w:rsidR="00810489" w:rsidRPr="00EE7E94">
        <w:t xml:space="preserve"> </w:t>
      </w:r>
      <w:r w:rsidR="00810489" w:rsidRPr="00EE7E94">
        <w:rPr>
          <w:lang w:val="tt-RU"/>
        </w:rPr>
        <w:t>Ээр-Хавак</w:t>
      </w:r>
      <w:proofErr w:type="spellStart"/>
      <w:r w:rsidR="00AD6723" w:rsidRPr="00EE7E94">
        <w:t>ский</w:t>
      </w:r>
      <w:proofErr w:type="spellEnd"/>
      <w:r w:rsidR="00AD6723" w:rsidRPr="00EE7E94">
        <w:t xml:space="preserve"> Бай – </w:t>
      </w:r>
      <w:proofErr w:type="spellStart"/>
      <w:r w:rsidR="00AD6723" w:rsidRPr="00EE7E94">
        <w:t>Тайгинского</w:t>
      </w:r>
      <w:proofErr w:type="spellEnd"/>
      <w:r w:rsidR="00AD6723" w:rsidRPr="00EE7E94">
        <w:t xml:space="preserve"> </w:t>
      </w:r>
      <w:proofErr w:type="spellStart"/>
      <w:r w:rsidR="00AD6723" w:rsidRPr="00EE7E94">
        <w:t>кожууна</w:t>
      </w:r>
      <w:proofErr w:type="spellEnd"/>
      <w:r w:rsidR="00AD6723" w:rsidRPr="00EE7E94">
        <w:t xml:space="preserve"> Республики Тыва представляются: </w:t>
      </w:r>
    </w:p>
    <w:p w:rsidR="00AD6723" w:rsidRPr="00EE7E94" w:rsidRDefault="00AD6723" w:rsidP="00AD6723">
      <w:pPr>
        <w:pStyle w:val="a6"/>
      </w:pPr>
      <w:r w:rsidRPr="00EE7E94">
        <w:t>- основные направления бюджетной политики и основные направления налоговой политики;</w:t>
      </w:r>
    </w:p>
    <w:p w:rsidR="00AD6723" w:rsidRPr="00EE7E94" w:rsidRDefault="00AD6723" w:rsidP="00AD6723">
      <w:pPr>
        <w:pStyle w:val="a6"/>
      </w:pPr>
      <w:r w:rsidRPr="00EE7E94">
        <w:t>- предварительные итоги социально-экономического развития 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AD6723" w:rsidRPr="00EE7E94" w:rsidRDefault="00AD6723" w:rsidP="00AD6723">
      <w:pPr>
        <w:pStyle w:val="a6"/>
      </w:pPr>
      <w:r w:rsidRPr="00EE7E94">
        <w:t>- прогноз социально-экономического развития соответствующей территории;</w:t>
      </w:r>
    </w:p>
    <w:p w:rsidR="00AD6723" w:rsidRPr="00EE7E94" w:rsidRDefault="00AD6723" w:rsidP="00AD6723">
      <w:pPr>
        <w:pStyle w:val="a6"/>
      </w:pPr>
      <w:r w:rsidRPr="00EE7E94">
        <w:t>- 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AD6723" w:rsidRPr="00EE7E94" w:rsidRDefault="00AD6723" w:rsidP="00AD6723">
      <w:pPr>
        <w:pStyle w:val="a6"/>
      </w:pPr>
      <w:r w:rsidRPr="00EE7E94">
        <w:t>- пояснительная записка к проекту бюджета;</w:t>
      </w:r>
    </w:p>
    <w:p w:rsidR="00AD6723" w:rsidRPr="00EE7E94" w:rsidRDefault="00AD6723" w:rsidP="00AD6723">
      <w:pPr>
        <w:pStyle w:val="a6"/>
      </w:pPr>
      <w:r w:rsidRPr="00EE7E94">
        <w:t>- методики (проекты методик) и расчеты распределения межбюджетных трансфертов;</w:t>
      </w:r>
    </w:p>
    <w:p w:rsidR="00AD6723" w:rsidRPr="00EE7E94" w:rsidRDefault="00AD6723" w:rsidP="00AD6723">
      <w:pPr>
        <w:pStyle w:val="a6"/>
        <w:rPr>
          <w:i/>
        </w:rPr>
      </w:pPr>
      <w:r w:rsidRPr="00EE7E94">
        <w:rPr>
          <w:i/>
        </w:rPr>
        <w:t>- 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4922FF" w:rsidRPr="00EE7E94" w:rsidRDefault="00AD6723" w:rsidP="00AD6723">
      <w:pPr>
        <w:pStyle w:val="a6"/>
      </w:pPr>
      <w:r w:rsidRPr="00EE7E94">
        <w:lastRenderedPageBreak/>
        <w:t>- оценка ожидаемого исполнения бюджета на текущий финансовый год;</w:t>
      </w:r>
    </w:p>
    <w:p w:rsidR="00AD6723" w:rsidRPr="00EE7E94" w:rsidRDefault="00AD6723" w:rsidP="00AD6723">
      <w:pPr>
        <w:pStyle w:val="a6"/>
      </w:pPr>
      <w:r w:rsidRPr="00EE7E94">
        <w:t>- предложенные Хуралом представителей, Контроль</w:t>
      </w:r>
      <w:r w:rsidR="00810489" w:rsidRPr="00EE7E94">
        <w:rPr>
          <w:lang w:val="tt-RU"/>
        </w:rPr>
        <w:t>н</w:t>
      </w:r>
      <w:proofErr w:type="gramStart"/>
      <w:r w:rsidR="00810489" w:rsidRPr="00EE7E94">
        <w:rPr>
          <w:lang w:val="tt-RU"/>
        </w:rPr>
        <w:t>о</w:t>
      </w:r>
      <w:r w:rsidRPr="00EE7E94">
        <w:t>-</w:t>
      </w:r>
      <w:proofErr w:type="gramEnd"/>
      <w:r w:rsidRPr="00EE7E94">
        <w:t xml:space="preserve"> счетным органом проекты бюджетных смет указанных органов, представляемые в случае  возникновения разногласий в отношении указанных бюджетных смет;</w:t>
      </w:r>
    </w:p>
    <w:p w:rsidR="00AD6723" w:rsidRPr="00EE7E94" w:rsidRDefault="00AD6723" w:rsidP="00AD6723">
      <w:pPr>
        <w:pStyle w:val="a6"/>
      </w:pPr>
      <w:r w:rsidRPr="00EE7E94">
        <w:t>- иные документы и материалы.</w:t>
      </w:r>
    </w:p>
    <w:p w:rsidR="00AD6723" w:rsidRPr="00EE7E94" w:rsidRDefault="00AD6723" w:rsidP="00AD6723">
      <w:pPr>
        <w:pStyle w:val="a6"/>
        <w:rPr>
          <w:i/>
        </w:rPr>
      </w:pPr>
      <w:r w:rsidRPr="00EE7E94">
        <w:rPr>
          <w:i/>
        </w:rPr>
        <w:t>В случае утверждения решением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паспорта).</w:t>
      </w:r>
    </w:p>
    <w:p w:rsidR="00AD6723" w:rsidRPr="00EE7E94" w:rsidRDefault="00AD6723" w:rsidP="00AD6723">
      <w:pPr>
        <w:pStyle w:val="a6"/>
        <w:rPr>
          <w:i/>
        </w:rPr>
      </w:pPr>
      <w:r w:rsidRPr="00EE7E94">
        <w:rPr>
          <w:i/>
        </w:rPr>
        <w:t>В случае</w:t>
      </w:r>
      <w:proofErr w:type="gramStart"/>
      <w:r w:rsidRPr="00EE7E94">
        <w:rPr>
          <w:i/>
        </w:rPr>
        <w:t>,</w:t>
      </w:r>
      <w:proofErr w:type="gramEnd"/>
      <w:r w:rsidRPr="00EE7E94">
        <w:rPr>
          <w:i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AC2F53" w:rsidRPr="00EE7E94" w:rsidRDefault="003B7A94" w:rsidP="008B592D">
      <w:pPr>
        <w:pStyle w:val="a6"/>
        <w:ind w:left="564"/>
        <w:jc w:val="center"/>
        <w:rPr>
          <w:b/>
        </w:rPr>
      </w:pPr>
      <w:r w:rsidRPr="00EE7E94">
        <w:rPr>
          <w:b/>
        </w:rPr>
        <w:t>5</w:t>
      </w:r>
      <w:r w:rsidR="00AC2F53" w:rsidRPr="00EE7E94">
        <w:rPr>
          <w:b/>
        </w:rPr>
        <w:t>.</w:t>
      </w:r>
      <w:r w:rsidR="00810489" w:rsidRPr="00EE7E94">
        <w:rPr>
          <w:b/>
          <w:lang w:val="tt-RU"/>
        </w:rPr>
        <w:t xml:space="preserve"> </w:t>
      </w:r>
      <w:r w:rsidR="00AC2F53" w:rsidRPr="00EE7E94">
        <w:rPr>
          <w:b/>
        </w:rPr>
        <w:t>Публичные слушания проекта бюджета сел</w:t>
      </w:r>
      <w:r w:rsidR="00810489" w:rsidRPr="00EE7E94">
        <w:rPr>
          <w:b/>
        </w:rPr>
        <w:t xml:space="preserve">ьского поселения </w:t>
      </w:r>
      <w:proofErr w:type="spellStart"/>
      <w:r w:rsidR="00810489" w:rsidRPr="00EE7E94">
        <w:rPr>
          <w:b/>
        </w:rPr>
        <w:t>сумон</w:t>
      </w:r>
      <w:proofErr w:type="spellEnd"/>
      <w:r w:rsidR="00810489" w:rsidRPr="00EE7E94">
        <w:rPr>
          <w:b/>
        </w:rPr>
        <w:t xml:space="preserve"> </w:t>
      </w:r>
      <w:r w:rsidR="00810489" w:rsidRPr="00EE7E94">
        <w:rPr>
          <w:b/>
          <w:lang w:val="tt-RU"/>
        </w:rPr>
        <w:t>Ээр-Хавак</w:t>
      </w:r>
      <w:proofErr w:type="spellStart"/>
      <w:r w:rsidR="00AC2F53" w:rsidRPr="00EE7E94">
        <w:rPr>
          <w:b/>
        </w:rPr>
        <w:t>ский</w:t>
      </w:r>
      <w:proofErr w:type="spellEnd"/>
      <w:r w:rsidR="00AC2F53" w:rsidRPr="00EE7E94">
        <w:rPr>
          <w:b/>
        </w:rPr>
        <w:t xml:space="preserve"> Бай – </w:t>
      </w:r>
      <w:proofErr w:type="spellStart"/>
      <w:r w:rsidR="00AC2F53" w:rsidRPr="00EE7E94">
        <w:rPr>
          <w:b/>
        </w:rPr>
        <w:t>Тайгинского</w:t>
      </w:r>
      <w:proofErr w:type="spellEnd"/>
      <w:r w:rsidR="00AC2F53" w:rsidRPr="00EE7E94">
        <w:rPr>
          <w:b/>
        </w:rPr>
        <w:t xml:space="preserve"> </w:t>
      </w:r>
      <w:proofErr w:type="spellStart"/>
      <w:r w:rsidR="00AC2F53" w:rsidRPr="00EE7E94">
        <w:rPr>
          <w:b/>
        </w:rPr>
        <w:t>кожууна</w:t>
      </w:r>
      <w:proofErr w:type="spellEnd"/>
      <w:r w:rsidR="00AC2F53" w:rsidRPr="00EE7E94">
        <w:rPr>
          <w:b/>
        </w:rPr>
        <w:t xml:space="preserve"> Республики Тыва.</w:t>
      </w:r>
    </w:p>
    <w:p w:rsidR="00AC2F53" w:rsidRPr="00EE7E94" w:rsidRDefault="003B7A94" w:rsidP="00AD6723">
      <w:pPr>
        <w:pStyle w:val="a6"/>
      </w:pPr>
      <w:r w:rsidRPr="00EE7E94">
        <w:t>5.1.</w:t>
      </w:r>
      <w:r w:rsidR="00AC2F53" w:rsidRPr="00EE7E94">
        <w:rPr>
          <w:b/>
        </w:rPr>
        <w:t xml:space="preserve"> </w:t>
      </w:r>
      <w:r w:rsidR="00AC2F53" w:rsidRPr="00EE7E94">
        <w:t>Проект бюджета сел</w:t>
      </w:r>
      <w:r w:rsidR="00810489" w:rsidRPr="00EE7E94">
        <w:t xml:space="preserve">ьского поселения </w:t>
      </w:r>
      <w:proofErr w:type="spellStart"/>
      <w:r w:rsidR="00810489" w:rsidRPr="00EE7E94">
        <w:t>сумон</w:t>
      </w:r>
      <w:proofErr w:type="spellEnd"/>
      <w:r w:rsidR="00810489" w:rsidRPr="00EE7E94">
        <w:t xml:space="preserve"> </w:t>
      </w:r>
      <w:r w:rsidR="00810489" w:rsidRPr="00EE7E94">
        <w:rPr>
          <w:lang w:val="tt-RU"/>
        </w:rPr>
        <w:t>Ээр-Хавак</w:t>
      </w:r>
      <w:proofErr w:type="spellStart"/>
      <w:r w:rsidR="00AC2F53" w:rsidRPr="00EE7E94">
        <w:t>ский</w:t>
      </w:r>
      <w:proofErr w:type="spellEnd"/>
      <w:r w:rsidR="00AC2F53" w:rsidRPr="00EE7E94">
        <w:t xml:space="preserve"> Бай – </w:t>
      </w:r>
      <w:proofErr w:type="spellStart"/>
      <w:r w:rsidR="00AC2F53" w:rsidRPr="00EE7E94">
        <w:t>Тайгинского</w:t>
      </w:r>
      <w:proofErr w:type="spellEnd"/>
      <w:r w:rsidR="00AC2F53" w:rsidRPr="00EE7E94">
        <w:t xml:space="preserve"> </w:t>
      </w:r>
      <w:proofErr w:type="spellStart"/>
      <w:r w:rsidR="00AC2F53" w:rsidRPr="00EE7E94">
        <w:t>кожууна</w:t>
      </w:r>
      <w:proofErr w:type="spellEnd"/>
      <w:r w:rsidR="00AC2F53" w:rsidRPr="00EE7E94">
        <w:t xml:space="preserve"> Республики Тыва подлежит  публичному слушанию в соответствии с Уставом сель</w:t>
      </w:r>
      <w:r w:rsidR="00810489" w:rsidRPr="00EE7E94">
        <w:t xml:space="preserve">ского поселения </w:t>
      </w:r>
      <w:proofErr w:type="spellStart"/>
      <w:r w:rsidR="00810489" w:rsidRPr="00EE7E94">
        <w:t>сумон</w:t>
      </w:r>
      <w:proofErr w:type="spellEnd"/>
      <w:r w:rsidR="00810489" w:rsidRPr="00EE7E94">
        <w:t xml:space="preserve"> </w:t>
      </w:r>
      <w:r w:rsidR="00810489" w:rsidRPr="00EE7E94">
        <w:rPr>
          <w:lang w:val="tt-RU"/>
        </w:rPr>
        <w:t>Ээр-Хавакс</w:t>
      </w:r>
      <w:r w:rsidR="00AC2F53" w:rsidRPr="00EE7E94">
        <w:t xml:space="preserve">кий Бай – </w:t>
      </w:r>
      <w:proofErr w:type="spellStart"/>
      <w:r w:rsidR="00AC2F53" w:rsidRPr="00EE7E94">
        <w:t>Тайгинского</w:t>
      </w:r>
      <w:proofErr w:type="spellEnd"/>
      <w:r w:rsidR="00AC2F53" w:rsidRPr="00EE7E94">
        <w:t xml:space="preserve"> </w:t>
      </w:r>
      <w:proofErr w:type="spellStart"/>
      <w:r w:rsidR="00AC2F53" w:rsidRPr="00EE7E94">
        <w:t>кожууна</w:t>
      </w:r>
      <w:proofErr w:type="spellEnd"/>
      <w:r w:rsidR="00AC2F53" w:rsidRPr="00EE7E94">
        <w:t xml:space="preserve"> Республики Тыва.</w:t>
      </w:r>
    </w:p>
    <w:p w:rsidR="001C73B1" w:rsidRPr="00EE7E94" w:rsidRDefault="001C73B1" w:rsidP="008B592D">
      <w:pPr>
        <w:pStyle w:val="a6"/>
        <w:numPr>
          <w:ilvl w:val="0"/>
          <w:numId w:val="33"/>
        </w:numPr>
        <w:jc w:val="center"/>
        <w:rPr>
          <w:b/>
        </w:rPr>
      </w:pPr>
      <w:r w:rsidRPr="00EE7E94">
        <w:rPr>
          <w:b/>
        </w:rPr>
        <w:t xml:space="preserve">Внесение проекта решения о бюджете сельского </w:t>
      </w:r>
      <w:r w:rsidR="00BF4E48" w:rsidRPr="00EE7E94">
        <w:rPr>
          <w:b/>
        </w:rPr>
        <w:t xml:space="preserve">поселения  </w:t>
      </w:r>
      <w:proofErr w:type="spellStart"/>
      <w:r w:rsidR="00BF4E48" w:rsidRPr="00EE7E94">
        <w:rPr>
          <w:b/>
        </w:rPr>
        <w:t>сумон</w:t>
      </w:r>
      <w:proofErr w:type="spellEnd"/>
      <w:r w:rsidR="00BF4E48" w:rsidRPr="00EE7E94">
        <w:rPr>
          <w:b/>
        </w:rPr>
        <w:t xml:space="preserve"> </w:t>
      </w:r>
      <w:r w:rsidR="00BF4E48" w:rsidRPr="00EE7E94">
        <w:rPr>
          <w:b/>
          <w:lang w:val="tt-RU"/>
        </w:rPr>
        <w:t>Ээр-Хавак</w:t>
      </w:r>
      <w:proofErr w:type="spellStart"/>
      <w:r w:rsidRPr="00EE7E94">
        <w:rPr>
          <w:b/>
        </w:rPr>
        <w:t>ский</w:t>
      </w:r>
      <w:proofErr w:type="spellEnd"/>
      <w:r w:rsidRPr="00EE7E94">
        <w:rPr>
          <w:b/>
        </w:rPr>
        <w:t xml:space="preserve"> Бай – </w:t>
      </w:r>
      <w:proofErr w:type="spellStart"/>
      <w:r w:rsidRPr="00EE7E94">
        <w:rPr>
          <w:b/>
        </w:rPr>
        <w:t>Тайгинского</w:t>
      </w:r>
      <w:proofErr w:type="spellEnd"/>
      <w:r w:rsidRPr="00EE7E94">
        <w:rPr>
          <w:b/>
        </w:rPr>
        <w:t xml:space="preserve"> </w:t>
      </w:r>
      <w:proofErr w:type="spellStart"/>
      <w:r w:rsidRPr="00EE7E94">
        <w:rPr>
          <w:b/>
        </w:rPr>
        <w:t>кожууна</w:t>
      </w:r>
      <w:proofErr w:type="spellEnd"/>
      <w:r w:rsidRPr="00EE7E94">
        <w:rPr>
          <w:b/>
        </w:rPr>
        <w:t xml:space="preserve"> Республики Тыва.</w:t>
      </w:r>
    </w:p>
    <w:p w:rsidR="001C73B1" w:rsidRPr="00EE7E94" w:rsidRDefault="003B7A94" w:rsidP="003B7A94">
      <w:pPr>
        <w:pStyle w:val="a6"/>
        <w:ind w:left="360"/>
      </w:pPr>
      <w:r w:rsidRPr="00EE7E94">
        <w:t>6.1.</w:t>
      </w:r>
      <w:r w:rsidR="00BF4E48" w:rsidRPr="00EE7E94">
        <w:rPr>
          <w:lang w:val="tt-RU"/>
        </w:rPr>
        <w:t xml:space="preserve"> </w:t>
      </w:r>
      <w:r w:rsidR="001C73B1" w:rsidRPr="00EE7E94">
        <w:t>Председатель</w:t>
      </w:r>
      <w:r w:rsidR="00DF3E9A" w:rsidRPr="00EE7E94">
        <w:t xml:space="preserve"> администрации вносит на рассмо</w:t>
      </w:r>
      <w:r w:rsidR="001C73B1" w:rsidRPr="00EE7E94">
        <w:t>трение Хурала представителей сел</w:t>
      </w:r>
      <w:r w:rsidR="00BF4E48" w:rsidRPr="00EE7E94">
        <w:t xml:space="preserve">ьского поселения </w:t>
      </w:r>
      <w:proofErr w:type="spellStart"/>
      <w:r w:rsidR="00BF4E48" w:rsidRPr="00EE7E94">
        <w:t>сумон</w:t>
      </w:r>
      <w:proofErr w:type="spellEnd"/>
      <w:r w:rsidR="00BF4E48" w:rsidRPr="00EE7E94">
        <w:t xml:space="preserve"> </w:t>
      </w:r>
      <w:r w:rsidR="00BF4E48" w:rsidRPr="00EE7E94">
        <w:rPr>
          <w:lang w:val="tt-RU"/>
        </w:rPr>
        <w:t>Ээр-Хавак</w:t>
      </w:r>
      <w:proofErr w:type="spellStart"/>
      <w:r w:rsidR="001C73B1" w:rsidRPr="00EE7E94">
        <w:t>ский</w:t>
      </w:r>
      <w:proofErr w:type="spellEnd"/>
      <w:r w:rsidR="001C73B1" w:rsidRPr="00EE7E94">
        <w:t xml:space="preserve"> Бай – </w:t>
      </w:r>
      <w:proofErr w:type="spellStart"/>
      <w:r w:rsidR="001C73B1" w:rsidRPr="00EE7E94">
        <w:t>Тайгинского</w:t>
      </w:r>
      <w:proofErr w:type="spellEnd"/>
      <w:r w:rsidR="001C73B1" w:rsidRPr="00EE7E94">
        <w:t xml:space="preserve"> </w:t>
      </w:r>
      <w:proofErr w:type="spellStart"/>
      <w:r w:rsidR="001C73B1" w:rsidRPr="00EE7E94">
        <w:t>кожууна</w:t>
      </w:r>
      <w:proofErr w:type="spellEnd"/>
      <w:r w:rsidR="001C73B1" w:rsidRPr="00EE7E94">
        <w:t xml:space="preserve"> Республики Тыва проект решения о бюджете сел</w:t>
      </w:r>
      <w:r w:rsidR="00BF4E48" w:rsidRPr="00EE7E94">
        <w:t xml:space="preserve">ьского поселения </w:t>
      </w:r>
      <w:proofErr w:type="spellStart"/>
      <w:r w:rsidR="00BF4E48" w:rsidRPr="00EE7E94">
        <w:t>сумон</w:t>
      </w:r>
      <w:proofErr w:type="spellEnd"/>
      <w:r w:rsidR="00BF4E48" w:rsidRPr="00EE7E94">
        <w:t xml:space="preserve"> </w:t>
      </w:r>
      <w:r w:rsidR="00BF4E48" w:rsidRPr="00EE7E94">
        <w:rPr>
          <w:lang w:val="tt-RU"/>
        </w:rPr>
        <w:t>Ээр-Хавак</w:t>
      </w:r>
      <w:proofErr w:type="spellStart"/>
      <w:r w:rsidR="001C73B1" w:rsidRPr="00EE7E94">
        <w:t>ский</w:t>
      </w:r>
      <w:proofErr w:type="spellEnd"/>
      <w:r w:rsidR="001C73B1" w:rsidRPr="00EE7E94">
        <w:t xml:space="preserve"> Бай – </w:t>
      </w:r>
      <w:proofErr w:type="spellStart"/>
      <w:r w:rsidR="001C73B1" w:rsidRPr="00EE7E94">
        <w:t>Тайгинского</w:t>
      </w:r>
      <w:proofErr w:type="spellEnd"/>
      <w:r w:rsidR="001C73B1" w:rsidRPr="00EE7E94">
        <w:t xml:space="preserve"> </w:t>
      </w:r>
      <w:proofErr w:type="spellStart"/>
      <w:r w:rsidR="001C73B1" w:rsidRPr="00EE7E94">
        <w:t>кожууна</w:t>
      </w:r>
      <w:proofErr w:type="spellEnd"/>
      <w:r w:rsidR="001C73B1" w:rsidRPr="00EE7E94">
        <w:t xml:space="preserve"> Республики Тыва на очередной финансовый и плановый период не позднее 15 ноября текущего года.</w:t>
      </w:r>
    </w:p>
    <w:p w:rsidR="00ED48C6" w:rsidRPr="00EE7E94" w:rsidRDefault="003B7A94" w:rsidP="003B7A94">
      <w:pPr>
        <w:pStyle w:val="a6"/>
        <w:ind w:left="360"/>
      </w:pPr>
      <w:r w:rsidRPr="00EE7E94">
        <w:t>6.2.</w:t>
      </w:r>
      <w:r w:rsidR="00BF4E48" w:rsidRPr="00EE7E94">
        <w:rPr>
          <w:lang w:val="tt-RU"/>
        </w:rPr>
        <w:t xml:space="preserve"> </w:t>
      </w:r>
      <w:r w:rsidR="00ED48C6" w:rsidRPr="00EE7E94">
        <w:t>Однов</w:t>
      </w:r>
      <w:r w:rsidR="00F55C27" w:rsidRPr="00EE7E94">
        <w:t xml:space="preserve">ременно с проектом бюджета в Хурал представителей </w:t>
      </w:r>
      <w:r w:rsidR="00ED48C6" w:rsidRPr="00EE7E94">
        <w:t xml:space="preserve"> представляются документы и материалы в соответствии со статьей 184.2  Бюджетного  Кодекса.</w:t>
      </w:r>
    </w:p>
    <w:p w:rsidR="00A759EC" w:rsidRPr="00EE7E94" w:rsidRDefault="00A759EC" w:rsidP="008B592D">
      <w:pPr>
        <w:pStyle w:val="a6"/>
        <w:numPr>
          <w:ilvl w:val="0"/>
          <w:numId w:val="33"/>
        </w:numPr>
        <w:jc w:val="center"/>
        <w:rPr>
          <w:b/>
        </w:rPr>
      </w:pPr>
      <w:r w:rsidRPr="00EE7E94">
        <w:rPr>
          <w:b/>
        </w:rPr>
        <w:t>Порядок рассмотрения проекта решения о бюджете сельского поселени</w:t>
      </w:r>
      <w:r w:rsidR="00BF4E48" w:rsidRPr="00EE7E94">
        <w:rPr>
          <w:b/>
        </w:rPr>
        <w:t xml:space="preserve">я </w:t>
      </w:r>
      <w:proofErr w:type="spellStart"/>
      <w:r w:rsidR="00BF4E48" w:rsidRPr="00EE7E94">
        <w:rPr>
          <w:b/>
        </w:rPr>
        <w:t>сумон</w:t>
      </w:r>
      <w:proofErr w:type="spellEnd"/>
      <w:r w:rsidR="00BF4E48" w:rsidRPr="00EE7E94">
        <w:rPr>
          <w:b/>
        </w:rPr>
        <w:t xml:space="preserve"> </w:t>
      </w:r>
      <w:r w:rsidR="00BF4E48" w:rsidRPr="00EE7E94">
        <w:rPr>
          <w:b/>
          <w:lang w:val="tt-RU"/>
        </w:rPr>
        <w:t>Ээр-Хавак</w:t>
      </w:r>
      <w:proofErr w:type="spellStart"/>
      <w:r w:rsidRPr="00EE7E94">
        <w:rPr>
          <w:b/>
        </w:rPr>
        <w:t>ский</w:t>
      </w:r>
      <w:proofErr w:type="spellEnd"/>
      <w:r w:rsidRPr="00EE7E94">
        <w:rPr>
          <w:b/>
        </w:rPr>
        <w:t xml:space="preserve"> Бай – </w:t>
      </w:r>
      <w:proofErr w:type="spellStart"/>
      <w:r w:rsidRPr="00EE7E94">
        <w:rPr>
          <w:b/>
        </w:rPr>
        <w:t>Тайгинского</w:t>
      </w:r>
      <w:proofErr w:type="spellEnd"/>
      <w:r w:rsidRPr="00EE7E94">
        <w:rPr>
          <w:b/>
        </w:rPr>
        <w:t xml:space="preserve"> </w:t>
      </w:r>
      <w:proofErr w:type="spellStart"/>
      <w:r w:rsidRPr="00EE7E94">
        <w:rPr>
          <w:b/>
        </w:rPr>
        <w:t>кожууна</w:t>
      </w:r>
      <w:proofErr w:type="spellEnd"/>
      <w:r w:rsidRPr="00EE7E94">
        <w:rPr>
          <w:b/>
        </w:rPr>
        <w:t xml:space="preserve"> Республики Тыва.</w:t>
      </w:r>
    </w:p>
    <w:p w:rsidR="008F0968" w:rsidRPr="00EE7E94" w:rsidRDefault="00DF3E9A" w:rsidP="00DF3E9A">
      <w:pPr>
        <w:pStyle w:val="a6"/>
        <w:ind w:left="360"/>
      </w:pPr>
      <w:r w:rsidRPr="00EE7E94">
        <w:t>7.1.</w:t>
      </w:r>
      <w:r w:rsidR="00BF4E48" w:rsidRPr="00EE7E94">
        <w:rPr>
          <w:lang w:val="tt-RU"/>
        </w:rPr>
        <w:t xml:space="preserve"> </w:t>
      </w:r>
      <w:r w:rsidR="008F0968" w:rsidRPr="00EE7E94">
        <w:t>В течение одного дня со дня внесения проекта решения о бюджете сельского поселения с необходимыми документами и материалами председатель Хурала представителей направляет его в Контрол</w:t>
      </w:r>
      <w:proofErr w:type="gramStart"/>
      <w:r w:rsidR="008F0968" w:rsidRPr="00EE7E94">
        <w:t>ь-</w:t>
      </w:r>
      <w:proofErr w:type="gramEnd"/>
      <w:r w:rsidR="008F0968" w:rsidRPr="00EE7E94">
        <w:t xml:space="preserve"> счетный орган для проведения экспертизы с целью оценки обоснованности доходных и расходных статьей, размера дефицита проекта бюджета и на рассмотрение  в Комитет по бюджету и другие постоянные комитеты Хурала.</w:t>
      </w:r>
    </w:p>
    <w:p w:rsidR="008F0968" w:rsidRPr="00EE7E94" w:rsidRDefault="00DF3E9A" w:rsidP="00DF3E9A">
      <w:pPr>
        <w:pStyle w:val="a6"/>
        <w:ind w:left="360"/>
      </w:pPr>
      <w:r w:rsidRPr="00EE7E94">
        <w:t xml:space="preserve">7.2. </w:t>
      </w:r>
      <w:r w:rsidR="001C6324" w:rsidRPr="00EE7E94">
        <w:t>В течение 5 дней со дня внесения проекта бюджета сельского поселения в Контрольн</w:t>
      </w:r>
      <w:proofErr w:type="gramStart"/>
      <w:r w:rsidR="001C6324" w:rsidRPr="00EE7E94">
        <w:t>о-</w:t>
      </w:r>
      <w:proofErr w:type="gramEnd"/>
      <w:r w:rsidR="001C6324" w:rsidRPr="00EE7E94">
        <w:t xml:space="preserve"> счетный орган</w:t>
      </w:r>
      <w:r w:rsidR="00416E76" w:rsidRPr="00EE7E94">
        <w:t xml:space="preserve"> и в Комитет по бюджету Хурала представителей сел</w:t>
      </w:r>
      <w:r w:rsidR="00BF4E48" w:rsidRPr="00EE7E94">
        <w:t xml:space="preserve">ьского поселения </w:t>
      </w:r>
      <w:proofErr w:type="spellStart"/>
      <w:r w:rsidR="00BF4E48" w:rsidRPr="00EE7E94">
        <w:t>сумон</w:t>
      </w:r>
      <w:proofErr w:type="spellEnd"/>
      <w:r w:rsidR="00BF4E48" w:rsidRPr="00EE7E94">
        <w:t xml:space="preserve"> </w:t>
      </w:r>
      <w:r w:rsidR="00BF4E48" w:rsidRPr="00EE7E94">
        <w:rPr>
          <w:lang w:val="tt-RU"/>
        </w:rPr>
        <w:t>Ээр-Хавак</w:t>
      </w:r>
      <w:proofErr w:type="spellStart"/>
      <w:r w:rsidR="00416E76" w:rsidRPr="00EE7E94">
        <w:t>ский</w:t>
      </w:r>
      <w:proofErr w:type="spellEnd"/>
      <w:r w:rsidR="00416E76" w:rsidRPr="00EE7E94">
        <w:t xml:space="preserve"> Бай – </w:t>
      </w:r>
      <w:proofErr w:type="spellStart"/>
      <w:r w:rsidR="00416E76" w:rsidRPr="00EE7E94">
        <w:t>Тайгинского</w:t>
      </w:r>
      <w:proofErr w:type="spellEnd"/>
      <w:r w:rsidR="00416E76" w:rsidRPr="00EE7E94">
        <w:t xml:space="preserve"> </w:t>
      </w:r>
      <w:proofErr w:type="spellStart"/>
      <w:r w:rsidR="00416E76" w:rsidRPr="00EE7E94">
        <w:t>кожууна</w:t>
      </w:r>
      <w:proofErr w:type="spellEnd"/>
      <w:r w:rsidR="00416E76" w:rsidRPr="00EE7E94">
        <w:t xml:space="preserve"> Республики Тыва документов и материалов требованиям пункта 11  Настоящего Положения. На основании заключения Комитетов председатель Хурала представителей принимает решение о том, что проект бюджета сельского поселения принимается к рассмотрению Хуралом представителей или подлежит возвращению в Администрацию сел</w:t>
      </w:r>
      <w:r w:rsidR="00BF4E48" w:rsidRPr="00EE7E94">
        <w:t xml:space="preserve">ьского поселения </w:t>
      </w:r>
      <w:proofErr w:type="spellStart"/>
      <w:r w:rsidR="00BF4E48" w:rsidRPr="00EE7E94">
        <w:t>сумон</w:t>
      </w:r>
      <w:proofErr w:type="spellEnd"/>
      <w:r w:rsidR="00BF4E48" w:rsidRPr="00EE7E94">
        <w:t xml:space="preserve"> </w:t>
      </w:r>
      <w:r w:rsidR="00BF4E48" w:rsidRPr="00EE7E94">
        <w:rPr>
          <w:lang w:val="tt-RU"/>
        </w:rPr>
        <w:t>Ээр-Хавак</w:t>
      </w:r>
      <w:proofErr w:type="spellStart"/>
      <w:r w:rsidR="00416E76" w:rsidRPr="00EE7E94">
        <w:t>ский</w:t>
      </w:r>
      <w:proofErr w:type="spellEnd"/>
      <w:r w:rsidR="00416E76" w:rsidRPr="00EE7E94">
        <w:t xml:space="preserve"> Бай – </w:t>
      </w:r>
      <w:proofErr w:type="spellStart"/>
      <w:r w:rsidR="00416E76" w:rsidRPr="00EE7E94">
        <w:t>Тайгинского</w:t>
      </w:r>
      <w:proofErr w:type="spellEnd"/>
      <w:r w:rsidR="00416E76" w:rsidRPr="00EE7E94">
        <w:t xml:space="preserve"> </w:t>
      </w:r>
      <w:proofErr w:type="spellStart"/>
      <w:r w:rsidR="00416E76" w:rsidRPr="00EE7E94">
        <w:t>кожууна</w:t>
      </w:r>
      <w:proofErr w:type="spellEnd"/>
      <w:r w:rsidR="00416E76" w:rsidRPr="00EE7E94">
        <w:t xml:space="preserve"> Республики Тыва на доработку.</w:t>
      </w:r>
    </w:p>
    <w:p w:rsidR="00D474A0" w:rsidRPr="00EE7E94" w:rsidRDefault="00D474A0" w:rsidP="00D474A0">
      <w:pPr>
        <w:pStyle w:val="a6"/>
      </w:pPr>
      <w:r w:rsidRPr="00EE7E94">
        <w:lastRenderedPageBreak/>
        <w:t xml:space="preserve">Проект бюджета подлежит  возвращению на доработку, если состав представленных документов не соответствует требованиям  настоящего Положения. Доработанный проект бюджета должен быть повторно внесен  </w:t>
      </w:r>
      <w:proofErr w:type="gramStart"/>
      <w:r w:rsidRPr="00EE7E94">
        <w:t>в</w:t>
      </w:r>
      <w:proofErr w:type="gramEnd"/>
      <w:r w:rsidRPr="00EE7E94">
        <w:t xml:space="preserve"> </w:t>
      </w:r>
      <w:proofErr w:type="gramStart"/>
      <w:r w:rsidRPr="00EE7E94">
        <w:t>Хурала</w:t>
      </w:r>
      <w:proofErr w:type="gramEnd"/>
      <w:r w:rsidRPr="00EE7E94">
        <w:t xml:space="preserve"> представителей сел</w:t>
      </w:r>
      <w:r w:rsidR="00BF4E48" w:rsidRPr="00EE7E94">
        <w:t xml:space="preserve">ьского поселения </w:t>
      </w:r>
      <w:proofErr w:type="spellStart"/>
      <w:r w:rsidR="00BF4E48" w:rsidRPr="00EE7E94">
        <w:t>сумон</w:t>
      </w:r>
      <w:proofErr w:type="spellEnd"/>
      <w:r w:rsidR="00BF4E48" w:rsidRPr="00EE7E94">
        <w:t xml:space="preserve"> </w:t>
      </w:r>
      <w:r w:rsidR="00BF4E48" w:rsidRPr="00EE7E94">
        <w:rPr>
          <w:lang w:val="tt-RU"/>
        </w:rPr>
        <w:t>Ээр-Хавак</w:t>
      </w:r>
      <w:proofErr w:type="spellStart"/>
      <w:r w:rsidRPr="00EE7E94">
        <w:t>ский</w:t>
      </w:r>
      <w:proofErr w:type="spellEnd"/>
      <w:r w:rsidRPr="00EE7E94">
        <w:t xml:space="preserve"> Бай – </w:t>
      </w:r>
      <w:proofErr w:type="spellStart"/>
      <w:r w:rsidRPr="00EE7E94">
        <w:t>Тайгинского</w:t>
      </w:r>
      <w:proofErr w:type="spellEnd"/>
      <w:r w:rsidRPr="00EE7E94">
        <w:t xml:space="preserve"> </w:t>
      </w:r>
      <w:proofErr w:type="spellStart"/>
      <w:r w:rsidRPr="00EE7E94">
        <w:t>кожууна</w:t>
      </w:r>
      <w:proofErr w:type="spellEnd"/>
      <w:r w:rsidRPr="00EE7E94">
        <w:t xml:space="preserve"> Республики Тыва в течение пяти дней с момента  возвращения.</w:t>
      </w:r>
    </w:p>
    <w:p w:rsidR="000D5ACA" w:rsidRPr="00EE7E94" w:rsidRDefault="00DF3E9A" w:rsidP="00DF3E9A">
      <w:pPr>
        <w:pStyle w:val="a6"/>
        <w:ind w:left="360"/>
      </w:pPr>
      <w:r w:rsidRPr="00EE7E94">
        <w:t>7.3.</w:t>
      </w:r>
      <w:r w:rsidR="00BF4E48" w:rsidRPr="00EE7E94">
        <w:rPr>
          <w:lang w:val="tt-RU"/>
        </w:rPr>
        <w:t xml:space="preserve"> </w:t>
      </w:r>
      <w:r w:rsidR="000D5ACA" w:rsidRPr="00EE7E94">
        <w:t>Хурала представителей сел</w:t>
      </w:r>
      <w:r w:rsidR="00BF4E48" w:rsidRPr="00EE7E94">
        <w:t xml:space="preserve">ьского поселения </w:t>
      </w:r>
      <w:proofErr w:type="spellStart"/>
      <w:r w:rsidR="00BF4E48" w:rsidRPr="00EE7E94">
        <w:t>сумон</w:t>
      </w:r>
      <w:proofErr w:type="spellEnd"/>
      <w:r w:rsidR="00BF4E48" w:rsidRPr="00EE7E94">
        <w:t xml:space="preserve"> </w:t>
      </w:r>
      <w:r w:rsidR="00BF4E48" w:rsidRPr="00EE7E94">
        <w:rPr>
          <w:lang w:val="tt-RU"/>
        </w:rPr>
        <w:t>Ээр-Хавак</w:t>
      </w:r>
      <w:proofErr w:type="spellStart"/>
      <w:r w:rsidR="000D5ACA" w:rsidRPr="00EE7E94">
        <w:t>ский</w:t>
      </w:r>
      <w:proofErr w:type="spellEnd"/>
      <w:r w:rsidR="000D5ACA" w:rsidRPr="00EE7E94">
        <w:t xml:space="preserve"> Бай – </w:t>
      </w:r>
      <w:proofErr w:type="spellStart"/>
      <w:r w:rsidR="000D5ACA" w:rsidRPr="00EE7E94">
        <w:t>Тайгинского</w:t>
      </w:r>
      <w:proofErr w:type="spellEnd"/>
      <w:r w:rsidR="000D5ACA" w:rsidRPr="00EE7E94">
        <w:t xml:space="preserve"> </w:t>
      </w:r>
      <w:proofErr w:type="spellStart"/>
      <w:r w:rsidR="000D5ACA" w:rsidRPr="00EE7E94">
        <w:t>кожууна</w:t>
      </w:r>
      <w:proofErr w:type="spellEnd"/>
      <w:r w:rsidR="000D5ACA" w:rsidRPr="00EE7E94">
        <w:t xml:space="preserve"> Республики Тыва рассматривает проект решения о бюджете сельского поселения на очередной </w:t>
      </w:r>
      <w:proofErr w:type="spellStart"/>
      <w:r w:rsidR="000D5ACA" w:rsidRPr="00EE7E94">
        <w:t>финансовы</w:t>
      </w:r>
      <w:proofErr w:type="spellEnd"/>
      <w:r w:rsidR="00BF4E48" w:rsidRPr="00EE7E94">
        <w:rPr>
          <w:lang w:val="tt-RU"/>
        </w:rPr>
        <w:t>й</w:t>
      </w:r>
      <w:r w:rsidR="000D5ACA" w:rsidRPr="00EE7E94">
        <w:tab/>
        <w:t xml:space="preserve"> год и плановый период в двух чтениях.</w:t>
      </w:r>
    </w:p>
    <w:p w:rsidR="000D5ACA" w:rsidRPr="00EE7E94" w:rsidRDefault="00DF3E9A" w:rsidP="00DF3E9A">
      <w:pPr>
        <w:pStyle w:val="a6"/>
        <w:ind w:left="360"/>
      </w:pPr>
      <w:r w:rsidRPr="00EE7E94">
        <w:t>7.4.</w:t>
      </w:r>
      <w:r w:rsidR="00BF4E48" w:rsidRPr="00EE7E94">
        <w:rPr>
          <w:lang w:val="tt-RU"/>
        </w:rPr>
        <w:t xml:space="preserve"> </w:t>
      </w:r>
      <w:r w:rsidR="000D5ACA" w:rsidRPr="00EE7E94">
        <w:t>Хурала</w:t>
      </w:r>
      <w:r w:rsidRPr="00EE7E94">
        <w:t xml:space="preserve"> </w:t>
      </w:r>
      <w:r w:rsidR="000D5ACA" w:rsidRPr="00EE7E94">
        <w:t>представителей сел</w:t>
      </w:r>
      <w:r w:rsidR="00BF4E48" w:rsidRPr="00EE7E94">
        <w:t xml:space="preserve">ьского поселения </w:t>
      </w:r>
      <w:proofErr w:type="spellStart"/>
      <w:r w:rsidR="00BF4E48" w:rsidRPr="00EE7E94">
        <w:t>сумон</w:t>
      </w:r>
      <w:proofErr w:type="spellEnd"/>
      <w:r w:rsidR="00BF4E48" w:rsidRPr="00EE7E94">
        <w:t xml:space="preserve"> </w:t>
      </w:r>
      <w:r w:rsidR="00BF4E48" w:rsidRPr="00EE7E94">
        <w:rPr>
          <w:lang w:val="tt-RU"/>
        </w:rPr>
        <w:t>Ээр-Хавак</w:t>
      </w:r>
      <w:proofErr w:type="spellStart"/>
      <w:r w:rsidR="000D5ACA" w:rsidRPr="00EE7E94">
        <w:t>ский</w:t>
      </w:r>
      <w:proofErr w:type="spellEnd"/>
      <w:r w:rsidR="000D5ACA" w:rsidRPr="00EE7E94">
        <w:t xml:space="preserve"> Бай – </w:t>
      </w:r>
      <w:proofErr w:type="spellStart"/>
      <w:r w:rsidR="000D5ACA" w:rsidRPr="00EE7E94">
        <w:t>Тайгинского</w:t>
      </w:r>
      <w:proofErr w:type="spellEnd"/>
      <w:r w:rsidR="000D5ACA" w:rsidRPr="00EE7E94">
        <w:t xml:space="preserve"> </w:t>
      </w:r>
      <w:proofErr w:type="spellStart"/>
      <w:r w:rsidR="000D5ACA" w:rsidRPr="00EE7E94">
        <w:t>кожууна</w:t>
      </w:r>
      <w:proofErr w:type="spellEnd"/>
      <w:r w:rsidR="000D5ACA" w:rsidRPr="00EE7E94">
        <w:t xml:space="preserve"> Республики Тыва рассматривает проект бюджета сельского поселения</w:t>
      </w:r>
      <w:r w:rsidR="007E2AC4" w:rsidRPr="00EE7E94">
        <w:t xml:space="preserve"> в первом чтении  в течени</w:t>
      </w:r>
      <w:proofErr w:type="gramStart"/>
      <w:r w:rsidR="007E2AC4" w:rsidRPr="00EE7E94">
        <w:t>и</w:t>
      </w:r>
      <w:proofErr w:type="gramEnd"/>
      <w:r w:rsidR="007E2AC4" w:rsidRPr="00EE7E94">
        <w:t xml:space="preserve"> 15дней  со дня его внесения в Хурала представителей сел</w:t>
      </w:r>
      <w:r w:rsidR="00BF4E48" w:rsidRPr="00EE7E94">
        <w:t xml:space="preserve">ьского поселения </w:t>
      </w:r>
      <w:proofErr w:type="spellStart"/>
      <w:r w:rsidR="00BF4E48" w:rsidRPr="00EE7E94">
        <w:t>сумон</w:t>
      </w:r>
      <w:proofErr w:type="spellEnd"/>
      <w:r w:rsidR="00BF4E48" w:rsidRPr="00EE7E94">
        <w:t xml:space="preserve"> </w:t>
      </w:r>
      <w:r w:rsidR="00BF4E48" w:rsidRPr="00EE7E94">
        <w:rPr>
          <w:lang w:val="tt-RU"/>
        </w:rPr>
        <w:t>Ээр-Хавак</w:t>
      </w:r>
      <w:proofErr w:type="spellStart"/>
      <w:r w:rsidR="007E2AC4" w:rsidRPr="00EE7E94">
        <w:t>ский</w:t>
      </w:r>
      <w:proofErr w:type="spellEnd"/>
      <w:r w:rsidR="007E2AC4" w:rsidRPr="00EE7E94">
        <w:t xml:space="preserve"> Бай – </w:t>
      </w:r>
      <w:proofErr w:type="spellStart"/>
      <w:r w:rsidR="007E2AC4" w:rsidRPr="00EE7E94">
        <w:t>Тайгинского</w:t>
      </w:r>
      <w:proofErr w:type="spellEnd"/>
      <w:r w:rsidR="007E2AC4" w:rsidRPr="00EE7E94">
        <w:t xml:space="preserve"> </w:t>
      </w:r>
      <w:proofErr w:type="spellStart"/>
      <w:r w:rsidR="007E2AC4" w:rsidRPr="00EE7E94">
        <w:t>кожууна</w:t>
      </w:r>
      <w:proofErr w:type="spellEnd"/>
      <w:r w:rsidR="007E2AC4" w:rsidRPr="00EE7E94">
        <w:t xml:space="preserve"> Республики Тыва и включает в себя:</w:t>
      </w:r>
    </w:p>
    <w:p w:rsidR="007E2AC4" w:rsidRPr="00EE7E94" w:rsidRDefault="007E2AC4" w:rsidP="007E2AC4">
      <w:pPr>
        <w:pStyle w:val="a6"/>
        <w:numPr>
          <w:ilvl w:val="0"/>
          <w:numId w:val="16"/>
        </w:numPr>
      </w:pPr>
      <w:r w:rsidRPr="00EE7E94">
        <w:t>Обсуждение прогноза социально- экономического развития поселения на очередной финансовый год и плановый период</w:t>
      </w:r>
      <w:r w:rsidR="00F02328" w:rsidRPr="00EE7E94">
        <w:t xml:space="preserve"> и основных направлений бюджетной и налоговой политики поселения.</w:t>
      </w:r>
    </w:p>
    <w:p w:rsidR="00F02328" w:rsidRPr="00EE7E94" w:rsidRDefault="00F02328" w:rsidP="007E2AC4">
      <w:pPr>
        <w:pStyle w:val="a6"/>
        <w:numPr>
          <w:ilvl w:val="0"/>
          <w:numId w:val="16"/>
        </w:numPr>
      </w:pPr>
      <w:r w:rsidRPr="00EE7E94">
        <w:t xml:space="preserve">Обсуждение и утверждение основных </w:t>
      </w:r>
      <w:r w:rsidR="00BF4E48" w:rsidRPr="00EE7E94">
        <w:t>характеристик бюджета поселения</w:t>
      </w:r>
    </w:p>
    <w:p w:rsidR="00F02328" w:rsidRPr="00EE7E94" w:rsidRDefault="00F02328" w:rsidP="00F02328">
      <w:pPr>
        <w:pStyle w:val="a6"/>
        <w:ind w:left="720"/>
      </w:pPr>
      <w:r w:rsidRPr="00EE7E94">
        <w:t>- общего объема доходов бюджета поселения;</w:t>
      </w:r>
    </w:p>
    <w:p w:rsidR="00F02328" w:rsidRPr="00EE7E94" w:rsidRDefault="00F02328" w:rsidP="00F02328">
      <w:pPr>
        <w:pStyle w:val="a6"/>
        <w:ind w:left="720"/>
      </w:pPr>
      <w:r w:rsidRPr="00EE7E94">
        <w:t>- общего объема расходов бюджета поселения;</w:t>
      </w:r>
    </w:p>
    <w:p w:rsidR="0085171F" w:rsidRPr="00EE7E94" w:rsidRDefault="0085171F" w:rsidP="00F02328">
      <w:pPr>
        <w:pStyle w:val="a6"/>
        <w:ind w:left="720"/>
      </w:pPr>
    </w:p>
    <w:p w:rsidR="0085171F" w:rsidRPr="00EE7E94" w:rsidRDefault="00DF3E9A" w:rsidP="00DF3E9A">
      <w:pPr>
        <w:pStyle w:val="a6"/>
        <w:ind w:left="360"/>
      </w:pPr>
      <w:r w:rsidRPr="00EE7E94">
        <w:t>7.5.</w:t>
      </w:r>
      <w:r w:rsidR="00BF4E48" w:rsidRPr="00EE7E94">
        <w:rPr>
          <w:lang w:val="tt-RU"/>
        </w:rPr>
        <w:t xml:space="preserve"> </w:t>
      </w:r>
      <w:r w:rsidR="0085171F" w:rsidRPr="00EE7E94">
        <w:t>В случае</w:t>
      </w:r>
      <w:proofErr w:type="gramStart"/>
      <w:r w:rsidR="0085171F" w:rsidRPr="00EE7E94">
        <w:t>,</w:t>
      </w:r>
      <w:proofErr w:type="gramEnd"/>
      <w:r w:rsidR="0085171F" w:rsidRPr="00EE7E94">
        <w:t xml:space="preserve"> если голосование по утверждению основных характеристик бюджета  не набрало необходимого количества числа голосов, создается согласительная комиссия из депутатов Хурала представителе</w:t>
      </w:r>
      <w:r w:rsidR="009608D2" w:rsidRPr="00EE7E94">
        <w:t xml:space="preserve">й сельского поселения </w:t>
      </w:r>
      <w:proofErr w:type="spellStart"/>
      <w:r w:rsidR="009608D2" w:rsidRPr="00EE7E94">
        <w:t>сумон</w:t>
      </w:r>
      <w:proofErr w:type="spellEnd"/>
      <w:r w:rsidR="009608D2" w:rsidRPr="00EE7E94">
        <w:t xml:space="preserve"> </w:t>
      </w:r>
      <w:r w:rsidR="009608D2" w:rsidRPr="00EE7E94">
        <w:rPr>
          <w:lang w:val="tt-RU"/>
        </w:rPr>
        <w:t>Ээр-Хавак</w:t>
      </w:r>
      <w:proofErr w:type="spellStart"/>
      <w:r w:rsidR="0085171F" w:rsidRPr="00EE7E94">
        <w:t>ский</w:t>
      </w:r>
      <w:proofErr w:type="spellEnd"/>
      <w:r w:rsidR="0085171F" w:rsidRPr="00EE7E94">
        <w:t xml:space="preserve"> Бай – </w:t>
      </w:r>
      <w:proofErr w:type="spellStart"/>
      <w:r w:rsidR="0085171F" w:rsidRPr="00EE7E94">
        <w:t>Тайгинского</w:t>
      </w:r>
      <w:proofErr w:type="spellEnd"/>
      <w:r w:rsidR="0085171F" w:rsidRPr="00EE7E94">
        <w:t xml:space="preserve"> </w:t>
      </w:r>
      <w:proofErr w:type="spellStart"/>
      <w:r w:rsidR="0085171F" w:rsidRPr="00EE7E94">
        <w:t>кожууна</w:t>
      </w:r>
      <w:proofErr w:type="spellEnd"/>
      <w:r w:rsidR="0085171F" w:rsidRPr="00EE7E94">
        <w:t xml:space="preserve"> Республики Тыва и представителей администрации сел</w:t>
      </w:r>
      <w:r w:rsidR="009608D2" w:rsidRPr="00EE7E94">
        <w:t xml:space="preserve">ьского поселения </w:t>
      </w:r>
      <w:proofErr w:type="spellStart"/>
      <w:r w:rsidR="009608D2" w:rsidRPr="00EE7E94">
        <w:t>сумон</w:t>
      </w:r>
      <w:proofErr w:type="spellEnd"/>
      <w:r w:rsidR="009608D2" w:rsidRPr="00EE7E94">
        <w:t xml:space="preserve"> </w:t>
      </w:r>
      <w:r w:rsidR="009608D2" w:rsidRPr="00EE7E94">
        <w:rPr>
          <w:lang w:val="tt-RU"/>
        </w:rPr>
        <w:t>Ээр-Хавак</w:t>
      </w:r>
      <w:proofErr w:type="spellStart"/>
      <w:r w:rsidR="0085171F" w:rsidRPr="00EE7E94">
        <w:t>ский</w:t>
      </w:r>
      <w:proofErr w:type="spellEnd"/>
      <w:r w:rsidR="0085171F" w:rsidRPr="00EE7E94">
        <w:t xml:space="preserve"> Бай – </w:t>
      </w:r>
      <w:proofErr w:type="spellStart"/>
      <w:r w:rsidR="0085171F" w:rsidRPr="00EE7E94">
        <w:t>Тайгинского</w:t>
      </w:r>
      <w:proofErr w:type="spellEnd"/>
      <w:r w:rsidR="0085171F" w:rsidRPr="00EE7E94">
        <w:t xml:space="preserve"> </w:t>
      </w:r>
      <w:proofErr w:type="spellStart"/>
      <w:r w:rsidR="0085171F" w:rsidRPr="00EE7E94">
        <w:t>кожууна</w:t>
      </w:r>
      <w:proofErr w:type="spellEnd"/>
      <w:r w:rsidR="0085171F" w:rsidRPr="00EE7E94">
        <w:t xml:space="preserve"> Республики Тыва. В течени</w:t>
      </w:r>
      <w:proofErr w:type="gramStart"/>
      <w:r w:rsidR="0085171F" w:rsidRPr="00EE7E94">
        <w:t>и</w:t>
      </w:r>
      <w:proofErr w:type="gramEnd"/>
      <w:r w:rsidR="0085171F" w:rsidRPr="00EE7E94">
        <w:t xml:space="preserve"> трех дней согласительная комиссия  вырабатывает согласованный вариант решения по предмету первого чтения проекта решения о бюджете сельского поселения.</w:t>
      </w:r>
    </w:p>
    <w:p w:rsidR="00DA20AA" w:rsidRPr="0086540A" w:rsidRDefault="00DF3E9A" w:rsidP="00DF3E9A">
      <w:pPr>
        <w:pStyle w:val="a6"/>
        <w:ind w:left="360"/>
        <w:rPr>
          <w:sz w:val="28"/>
          <w:szCs w:val="28"/>
        </w:rPr>
      </w:pPr>
      <w:r w:rsidRPr="00EE7E94">
        <w:t>7.6.</w:t>
      </w:r>
      <w:r w:rsidR="00DA20AA" w:rsidRPr="00EE7E94">
        <w:t>Решение согласительной комиссии принимается общи</w:t>
      </w:r>
      <w:r w:rsidR="009608D2" w:rsidRPr="00EE7E94">
        <w:t xml:space="preserve">м голосованием его членов. </w:t>
      </w:r>
      <w:proofErr w:type="spellStart"/>
      <w:r w:rsidR="009608D2" w:rsidRPr="00EE7E94">
        <w:t>Реше</w:t>
      </w:r>
      <w:proofErr w:type="spellEnd"/>
      <w:r w:rsidR="009608D2" w:rsidRPr="00EE7E94">
        <w:rPr>
          <w:lang w:val="tt-RU"/>
        </w:rPr>
        <w:t>н</w:t>
      </w:r>
      <w:proofErr w:type="spellStart"/>
      <w:r w:rsidR="00DA20AA" w:rsidRPr="00EE7E94">
        <w:t>ие</w:t>
      </w:r>
      <w:proofErr w:type="spellEnd"/>
      <w:r w:rsidR="00DA20AA" w:rsidRPr="00EE7E94">
        <w:t xml:space="preserve"> считается принятым, если за него проголосовало  большинство </w:t>
      </w:r>
      <w:r w:rsidR="009608D2" w:rsidRPr="00EE7E94">
        <w:t>присутствующих</w:t>
      </w:r>
      <w:r w:rsidR="00DA20AA" w:rsidRPr="00EE7E94">
        <w:t xml:space="preserve"> членов согласительной комиссии</w:t>
      </w:r>
      <w:r w:rsidR="00900932" w:rsidRPr="0086540A">
        <w:rPr>
          <w:sz w:val="28"/>
          <w:szCs w:val="28"/>
        </w:rPr>
        <w:t>.</w:t>
      </w:r>
    </w:p>
    <w:p w:rsidR="00900932" w:rsidRPr="00EE7E94" w:rsidRDefault="00DF3E9A" w:rsidP="00DF3E9A">
      <w:pPr>
        <w:pStyle w:val="a6"/>
        <w:ind w:left="360"/>
      </w:pPr>
      <w:r w:rsidRPr="00EE7E94">
        <w:t>7.7.</w:t>
      </w:r>
      <w:r w:rsidR="00900932" w:rsidRPr="00EE7E94">
        <w:t>По окончании работы  согласительной комиссии  председатель администрации сел</w:t>
      </w:r>
      <w:r w:rsidR="009608D2" w:rsidRPr="00EE7E94">
        <w:t xml:space="preserve">ьского поселения </w:t>
      </w:r>
      <w:proofErr w:type="spellStart"/>
      <w:r w:rsidR="009608D2" w:rsidRPr="00EE7E94">
        <w:t>сумон</w:t>
      </w:r>
      <w:proofErr w:type="spellEnd"/>
      <w:r w:rsidR="009608D2" w:rsidRPr="00EE7E94">
        <w:t xml:space="preserve"> </w:t>
      </w:r>
      <w:r w:rsidR="009608D2" w:rsidRPr="00EE7E94">
        <w:rPr>
          <w:lang w:val="tt-RU"/>
        </w:rPr>
        <w:t>Ээр-Хавак</w:t>
      </w:r>
      <w:proofErr w:type="spellStart"/>
      <w:r w:rsidR="00900932" w:rsidRPr="00EE7E94">
        <w:t>ский</w:t>
      </w:r>
      <w:proofErr w:type="spellEnd"/>
      <w:r w:rsidR="00900932" w:rsidRPr="00EE7E94">
        <w:t xml:space="preserve"> Бай – </w:t>
      </w:r>
      <w:proofErr w:type="spellStart"/>
      <w:r w:rsidR="00900932" w:rsidRPr="00EE7E94">
        <w:t>Тайгинского</w:t>
      </w:r>
      <w:proofErr w:type="spellEnd"/>
      <w:r w:rsidR="00900932" w:rsidRPr="00EE7E94">
        <w:t xml:space="preserve"> </w:t>
      </w:r>
      <w:proofErr w:type="spellStart"/>
      <w:r w:rsidR="00900932" w:rsidRPr="00EE7E94">
        <w:t>кожууна</w:t>
      </w:r>
      <w:proofErr w:type="spellEnd"/>
      <w:r w:rsidR="00900932" w:rsidRPr="00EE7E94">
        <w:t xml:space="preserve"> Республики Тыва  вносит на рассмотрение </w:t>
      </w:r>
      <w:r w:rsidR="00C14754" w:rsidRPr="00EE7E94">
        <w:t>Хуралом представителей согласованные основные характеристики бюджета  сельского поселения в соответствии с частью 6 настоящего пункта.</w:t>
      </w:r>
    </w:p>
    <w:p w:rsidR="00C14754" w:rsidRPr="00EE7E94" w:rsidRDefault="00DF3E9A" w:rsidP="00DF3E9A">
      <w:pPr>
        <w:pStyle w:val="a6"/>
        <w:ind w:left="360"/>
      </w:pPr>
      <w:r w:rsidRPr="00EE7E94">
        <w:t>7.8.</w:t>
      </w:r>
      <w:r w:rsidR="009608D2" w:rsidRPr="00EE7E94">
        <w:rPr>
          <w:lang w:val="tt-RU"/>
        </w:rPr>
        <w:t xml:space="preserve"> </w:t>
      </w:r>
      <w:r w:rsidR="00C14754" w:rsidRPr="00EE7E94">
        <w:t xml:space="preserve">На очередном заседании Хурала представителей, которое проводится не </w:t>
      </w:r>
      <w:proofErr w:type="gramStart"/>
      <w:r w:rsidR="00C14754" w:rsidRPr="00EE7E94">
        <w:t>позднее</w:t>
      </w:r>
      <w:proofErr w:type="gramEnd"/>
      <w:r w:rsidR="00C14754" w:rsidRPr="00EE7E94">
        <w:t xml:space="preserve"> чем 3 рабочих дня</w:t>
      </w:r>
      <w:r w:rsidR="003A19B9" w:rsidRPr="00EE7E94">
        <w:t xml:space="preserve"> со дня отклонения в первом чтении проекта решения о бюджете сельского поселения, производится обсуждение и утверждение  согласованных  согласительной комиссией основных характеристик бюджета се</w:t>
      </w:r>
      <w:r w:rsidR="009608D2" w:rsidRPr="00EE7E94">
        <w:t xml:space="preserve">льского </w:t>
      </w:r>
      <w:proofErr w:type="spellStart"/>
      <w:r w:rsidR="009608D2" w:rsidRPr="00EE7E94">
        <w:t>поселениясумон</w:t>
      </w:r>
      <w:proofErr w:type="spellEnd"/>
      <w:r w:rsidR="009608D2" w:rsidRPr="00EE7E94">
        <w:t xml:space="preserve"> </w:t>
      </w:r>
      <w:r w:rsidR="009608D2" w:rsidRPr="00EE7E94">
        <w:rPr>
          <w:lang w:val="tt-RU"/>
        </w:rPr>
        <w:t>Ээр-Хавак</w:t>
      </w:r>
      <w:proofErr w:type="spellStart"/>
      <w:r w:rsidR="003A19B9" w:rsidRPr="00EE7E94">
        <w:t>ский</w:t>
      </w:r>
      <w:proofErr w:type="spellEnd"/>
      <w:r w:rsidR="003A19B9" w:rsidRPr="00EE7E94">
        <w:t xml:space="preserve"> Бай – </w:t>
      </w:r>
      <w:proofErr w:type="spellStart"/>
      <w:r w:rsidR="003A19B9" w:rsidRPr="00EE7E94">
        <w:t>Тайгинского</w:t>
      </w:r>
      <w:proofErr w:type="spellEnd"/>
      <w:r w:rsidR="003A19B9" w:rsidRPr="00EE7E94">
        <w:t xml:space="preserve"> </w:t>
      </w:r>
      <w:proofErr w:type="spellStart"/>
      <w:r w:rsidR="003A19B9" w:rsidRPr="00EE7E94">
        <w:t>кожууна</w:t>
      </w:r>
      <w:proofErr w:type="spellEnd"/>
      <w:r w:rsidR="003A19B9" w:rsidRPr="00EE7E94">
        <w:t xml:space="preserve"> Республики Тыва.</w:t>
      </w:r>
    </w:p>
    <w:p w:rsidR="003A19B9" w:rsidRPr="00EE7E94" w:rsidRDefault="001A4580" w:rsidP="003A19B9">
      <w:pPr>
        <w:pStyle w:val="a6"/>
      </w:pPr>
      <w:r w:rsidRPr="00EE7E94">
        <w:t>По итогам рассмотрения в первом чтении  проекта  решения о бюджете сельского поселения на очередной финансовый и плановый период принимается решение Хурала представителей сел</w:t>
      </w:r>
      <w:r w:rsidR="009608D2" w:rsidRPr="00EE7E94">
        <w:t xml:space="preserve">ьского поселения </w:t>
      </w:r>
      <w:proofErr w:type="spellStart"/>
      <w:r w:rsidR="009608D2" w:rsidRPr="00EE7E94">
        <w:t>сумон</w:t>
      </w:r>
      <w:proofErr w:type="spellEnd"/>
      <w:r w:rsidR="009608D2" w:rsidRPr="00EE7E94">
        <w:t xml:space="preserve"> </w:t>
      </w:r>
      <w:r w:rsidR="009608D2" w:rsidRPr="00EE7E94">
        <w:rPr>
          <w:lang w:val="tt-RU"/>
        </w:rPr>
        <w:t>Ээр-Хавак</w:t>
      </w:r>
      <w:proofErr w:type="spellStart"/>
      <w:r w:rsidRPr="00EE7E94">
        <w:t>ский</w:t>
      </w:r>
      <w:proofErr w:type="spellEnd"/>
      <w:r w:rsidRPr="00EE7E94">
        <w:t xml:space="preserve"> Бай – </w:t>
      </w:r>
      <w:proofErr w:type="spellStart"/>
      <w:r w:rsidRPr="00EE7E94">
        <w:t>Тайгинского</w:t>
      </w:r>
      <w:proofErr w:type="spellEnd"/>
      <w:r w:rsidRPr="00EE7E94">
        <w:t xml:space="preserve"> </w:t>
      </w:r>
      <w:proofErr w:type="spellStart"/>
      <w:r w:rsidRPr="00EE7E94">
        <w:t>кожууна</w:t>
      </w:r>
      <w:proofErr w:type="spellEnd"/>
      <w:r w:rsidRPr="00EE7E94">
        <w:t xml:space="preserve"> Республики Тыва о бюджете сельского поселения на очередной финансовый и плановый период.</w:t>
      </w:r>
    </w:p>
    <w:p w:rsidR="001A4580" w:rsidRPr="00EE7E94" w:rsidRDefault="00DF3E9A" w:rsidP="00DF3E9A">
      <w:pPr>
        <w:pStyle w:val="a6"/>
        <w:ind w:left="360"/>
      </w:pPr>
      <w:r w:rsidRPr="00EE7E94">
        <w:lastRenderedPageBreak/>
        <w:t>7.9.</w:t>
      </w:r>
      <w:r w:rsidR="009608D2" w:rsidRPr="00EE7E94">
        <w:rPr>
          <w:lang w:val="tt-RU"/>
        </w:rPr>
        <w:t xml:space="preserve"> </w:t>
      </w:r>
      <w:r w:rsidR="001A4580" w:rsidRPr="00EE7E94">
        <w:t>При утверждении основных характеристик бюджета сельского поселения в первом чтении Хурал представителей по итогам работы согласительной комиссии не имеет права увеличивать доходы и дефицит бюджета</w:t>
      </w:r>
      <w:proofErr w:type="gramStart"/>
      <w:r w:rsidR="001A4580" w:rsidRPr="00EE7E94">
        <w:t xml:space="preserve"> ,</w:t>
      </w:r>
      <w:proofErr w:type="gramEnd"/>
      <w:r w:rsidR="001A4580" w:rsidRPr="00EE7E94">
        <w:t xml:space="preserve"> если на эти изменения отсутствуют положительное заключение согласительной комиссии.</w:t>
      </w:r>
    </w:p>
    <w:p w:rsidR="00A32820" w:rsidRPr="00EE7E94" w:rsidRDefault="00DF3E9A" w:rsidP="00DF3E9A">
      <w:pPr>
        <w:pStyle w:val="a6"/>
        <w:ind w:left="360"/>
      </w:pPr>
      <w:r w:rsidRPr="00EE7E94">
        <w:t>7.10.</w:t>
      </w:r>
      <w:r w:rsidR="006B0D6C" w:rsidRPr="00EE7E94">
        <w:t xml:space="preserve">Рассмотрение проекта решения о бюджете </w:t>
      </w:r>
      <w:r w:rsidR="00741CCA" w:rsidRPr="00EE7E94">
        <w:t>сельского поселения  во втором чтении производится в течение 30 дней со дня принятия в первом чтении</w:t>
      </w:r>
      <w:r w:rsidR="00A32820" w:rsidRPr="00EE7E94">
        <w:t xml:space="preserve">, при этом депутаты Хурала представителей направляют поправки по показателям бюджета  не </w:t>
      </w:r>
      <w:proofErr w:type="gramStart"/>
      <w:r w:rsidR="00A32820" w:rsidRPr="00EE7E94">
        <w:t>позднее</w:t>
      </w:r>
      <w:proofErr w:type="gramEnd"/>
      <w:r w:rsidR="00A32820" w:rsidRPr="00EE7E94">
        <w:t xml:space="preserve"> чем за три дня  до его заседания. Комитет по бюджету обсуждает поправки, готовит сводные таблицы принятых и отклоненных поправок по статьям проекта бюджета сельского </w:t>
      </w:r>
      <w:r w:rsidR="009608D2" w:rsidRPr="00EE7E94">
        <w:t xml:space="preserve">поселения </w:t>
      </w:r>
      <w:proofErr w:type="spellStart"/>
      <w:r w:rsidR="009608D2" w:rsidRPr="00EE7E94">
        <w:t>сумон</w:t>
      </w:r>
      <w:proofErr w:type="spellEnd"/>
      <w:r w:rsidR="009608D2" w:rsidRPr="00EE7E94">
        <w:t xml:space="preserve"> </w:t>
      </w:r>
      <w:r w:rsidR="009608D2" w:rsidRPr="00EE7E94">
        <w:rPr>
          <w:lang w:val="tt-RU"/>
        </w:rPr>
        <w:t>Ээр-Хавак</w:t>
      </w:r>
      <w:proofErr w:type="spellStart"/>
      <w:r w:rsidR="00A32820" w:rsidRPr="00EE7E94">
        <w:t>ский</w:t>
      </w:r>
      <w:proofErr w:type="spellEnd"/>
      <w:r w:rsidR="00A32820" w:rsidRPr="00EE7E94">
        <w:t xml:space="preserve"> Бай – </w:t>
      </w:r>
      <w:proofErr w:type="spellStart"/>
      <w:r w:rsidR="00A32820" w:rsidRPr="00EE7E94">
        <w:t>Тайгинского</w:t>
      </w:r>
      <w:proofErr w:type="spellEnd"/>
      <w:r w:rsidR="00A32820" w:rsidRPr="00EE7E94">
        <w:t xml:space="preserve"> </w:t>
      </w:r>
      <w:proofErr w:type="spellStart"/>
      <w:r w:rsidR="00A32820" w:rsidRPr="00EE7E94">
        <w:t>кожууна</w:t>
      </w:r>
      <w:proofErr w:type="spellEnd"/>
      <w:r w:rsidR="00A32820" w:rsidRPr="00EE7E94">
        <w:t xml:space="preserve"> Республики Тыва и  направляет на рассмотрение Хурала представителей</w:t>
      </w:r>
    </w:p>
    <w:p w:rsidR="00F74D79" w:rsidRPr="00EE7E94" w:rsidRDefault="00DF3E9A" w:rsidP="00DF3E9A">
      <w:pPr>
        <w:pStyle w:val="ConsPlusNormal"/>
        <w:widowControl/>
        <w:ind w:left="3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7.11.</w:t>
      </w:r>
      <w:r w:rsidR="00F74D79" w:rsidRPr="00EE7E94">
        <w:rPr>
          <w:rFonts w:ascii="Times New Roman" w:hAnsi="Times New Roman" w:cs="Times New Roman"/>
          <w:sz w:val="24"/>
          <w:szCs w:val="24"/>
        </w:rPr>
        <w:t>Предметом  рассмотрения проекта решения о бюджете поселения во втором чтении заключает в себя обсуждение:</w:t>
      </w:r>
    </w:p>
    <w:p w:rsidR="00F74D79" w:rsidRPr="00EE7E94" w:rsidRDefault="00F74D79" w:rsidP="00F74D79">
      <w:pPr>
        <w:pStyle w:val="ConsPlusNormal"/>
        <w:widowControl/>
        <w:numPr>
          <w:ilvl w:val="0"/>
          <w:numId w:val="17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Утверждение верхнего муниципального долга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>;</w:t>
      </w:r>
    </w:p>
    <w:p w:rsidR="00F74D79" w:rsidRPr="00EE7E94" w:rsidRDefault="00F74D79" w:rsidP="00F74D79">
      <w:pPr>
        <w:pStyle w:val="ConsPlusNormal"/>
        <w:widowControl/>
        <w:numPr>
          <w:ilvl w:val="0"/>
          <w:numId w:val="17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Утверждение доходов бюджета сельского посел</w:t>
      </w:r>
      <w:r w:rsidR="009608D2" w:rsidRPr="00EE7E94">
        <w:rPr>
          <w:rFonts w:ascii="Times New Roman" w:hAnsi="Times New Roman" w:cs="Times New Roman"/>
          <w:sz w:val="24"/>
          <w:szCs w:val="24"/>
        </w:rPr>
        <w:t>ения по группам, подг</w:t>
      </w:r>
      <w:r w:rsidRPr="00EE7E94">
        <w:rPr>
          <w:rFonts w:ascii="Times New Roman" w:hAnsi="Times New Roman" w:cs="Times New Roman"/>
          <w:sz w:val="24"/>
          <w:szCs w:val="24"/>
        </w:rPr>
        <w:t>руппам, статьям и подстатьям классификации доходов бюджета</w:t>
      </w:r>
      <w:r w:rsidR="004662C4" w:rsidRPr="00EE7E9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4662C4" w:rsidRPr="00EE7E94" w:rsidRDefault="004662C4" w:rsidP="00F74D79">
      <w:pPr>
        <w:pStyle w:val="ConsPlusNormal"/>
        <w:widowControl/>
        <w:numPr>
          <w:ilvl w:val="0"/>
          <w:numId w:val="17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Утверждение расходов бюджета сельского поселения</w:t>
      </w:r>
      <w:r w:rsidR="00C36895" w:rsidRPr="00EE7E94">
        <w:rPr>
          <w:rFonts w:ascii="Times New Roman" w:hAnsi="Times New Roman" w:cs="Times New Roman"/>
          <w:sz w:val="24"/>
          <w:szCs w:val="24"/>
        </w:rPr>
        <w:t xml:space="preserve"> в пределах общего объема расходов, </w:t>
      </w:r>
      <w:r w:rsidR="009608D2" w:rsidRPr="00EE7E94">
        <w:rPr>
          <w:rFonts w:ascii="Times New Roman" w:hAnsi="Times New Roman" w:cs="Times New Roman"/>
          <w:sz w:val="24"/>
          <w:szCs w:val="24"/>
        </w:rPr>
        <w:t>утверждённого</w:t>
      </w:r>
      <w:r w:rsidR="00C36895" w:rsidRPr="00EE7E94">
        <w:rPr>
          <w:rFonts w:ascii="Times New Roman" w:hAnsi="Times New Roman" w:cs="Times New Roman"/>
          <w:sz w:val="24"/>
          <w:szCs w:val="24"/>
        </w:rPr>
        <w:t xml:space="preserve"> в первом чтении по разделам, подразделам, целевым статьям и видам расходов бюджетов.</w:t>
      </w:r>
    </w:p>
    <w:p w:rsidR="003246C7" w:rsidRPr="00EE7E94" w:rsidRDefault="003246C7" w:rsidP="00F74D79">
      <w:pPr>
        <w:pStyle w:val="ConsPlusNormal"/>
        <w:widowControl/>
        <w:numPr>
          <w:ilvl w:val="0"/>
          <w:numId w:val="17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Утверждение адресной инвестиционной программы поселения;</w:t>
      </w:r>
    </w:p>
    <w:p w:rsidR="003246C7" w:rsidRPr="00EE7E94" w:rsidRDefault="003246C7" w:rsidP="00F74D79">
      <w:pPr>
        <w:pStyle w:val="ConsPlusNormal"/>
        <w:widowControl/>
        <w:numPr>
          <w:ilvl w:val="0"/>
          <w:numId w:val="17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Размер дефицита бюджета поселен</w:t>
      </w:r>
      <w:r w:rsidR="009608D2" w:rsidRPr="00EE7E94">
        <w:rPr>
          <w:rFonts w:ascii="Times New Roman" w:hAnsi="Times New Roman" w:cs="Times New Roman"/>
          <w:sz w:val="24"/>
          <w:szCs w:val="24"/>
        </w:rPr>
        <w:t xml:space="preserve">ия, а также источников его </w:t>
      </w:r>
      <w:proofErr w:type="spellStart"/>
      <w:r w:rsidR="009608D2" w:rsidRPr="00EE7E94">
        <w:rPr>
          <w:rFonts w:ascii="Times New Roman" w:hAnsi="Times New Roman" w:cs="Times New Roman"/>
          <w:sz w:val="24"/>
          <w:szCs w:val="24"/>
        </w:rPr>
        <w:t>пога</w:t>
      </w:r>
      <w:proofErr w:type="spellEnd"/>
      <w:r w:rsidR="009608D2" w:rsidRPr="00EE7E94">
        <w:rPr>
          <w:rFonts w:ascii="Times New Roman" w:hAnsi="Times New Roman" w:cs="Times New Roman"/>
          <w:sz w:val="24"/>
          <w:szCs w:val="24"/>
          <w:lang w:val="tt-RU"/>
        </w:rPr>
        <w:t>ш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ения</w:t>
      </w:r>
      <w:proofErr w:type="spellEnd"/>
      <w:r w:rsidR="005232FE" w:rsidRPr="00EE7E94">
        <w:rPr>
          <w:rFonts w:ascii="Times New Roman" w:hAnsi="Times New Roman" w:cs="Times New Roman"/>
          <w:sz w:val="24"/>
          <w:szCs w:val="24"/>
        </w:rPr>
        <w:t>:</w:t>
      </w:r>
    </w:p>
    <w:p w:rsidR="005232FE" w:rsidRPr="00EE7E94" w:rsidRDefault="005232FE" w:rsidP="00F74D79">
      <w:pPr>
        <w:pStyle w:val="ConsPlusNormal"/>
        <w:widowControl/>
        <w:numPr>
          <w:ilvl w:val="0"/>
          <w:numId w:val="17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Утверждение </w:t>
      </w:r>
      <w:proofErr w:type="gramStart"/>
      <w:r w:rsidRPr="00EE7E94">
        <w:rPr>
          <w:rFonts w:ascii="Times New Roman" w:hAnsi="Times New Roman" w:cs="Times New Roman"/>
          <w:sz w:val="24"/>
          <w:szCs w:val="24"/>
        </w:rPr>
        <w:t>текстовых</w:t>
      </w:r>
      <w:proofErr w:type="gramEnd"/>
      <w:r w:rsidRPr="00EE7E94">
        <w:rPr>
          <w:rFonts w:ascii="Times New Roman" w:hAnsi="Times New Roman" w:cs="Times New Roman"/>
          <w:sz w:val="24"/>
          <w:szCs w:val="24"/>
        </w:rPr>
        <w:t xml:space="preserve"> статьей проекта решения о бюджете сельского поселения;</w:t>
      </w:r>
    </w:p>
    <w:p w:rsidR="005232FE" w:rsidRPr="00EE7E94" w:rsidRDefault="005232FE" w:rsidP="00F74D79">
      <w:pPr>
        <w:pStyle w:val="ConsPlusNormal"/>
        <w:widowControl/>
        <w:numPr>
          <w:ilvl w:val="0"/>
          <w:numId w:val="17"/>
        </w:numPr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Принятие решения о бюджете в целом.</w:t>
      </w:r>
    </w:p>
    <w:p w:rsidR="005232FE" w:rsidRPr="00EE7E94" w:rsidRDefault="00FC321F" w:rsidP="005232F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   </w:t>
      </w:r>
      <w:r w:rsidR="00DF3E9A" w:rsidRPr="00EE7E94">
        <w:rPr>
          <w:rFonts w:ascii="Times New Roman" w:hAnsi="Times New Roman" w:cs="Times New Roman"/>
          <w:sz w:val="24"/>
          <w:szCs w:val="24"/>
        </w:rPr>
        <w:t>7.12.</w:t>
      </w:r>
      <w:r w:rsidR="005232FE" w:rsidRPr="00EE7E94">
        <w:rPr>
          <w:rFonts w:ascii="Times New Roman" w:hAnsi="Times New Roman" w:cs="Times New Roman"/>
          <w:sz w:val="24"/>
          <w:szCs w:val="24"/>
        </w:rPr>
        <w:t>В случае не утверждения бюджета сельского поселения или его отдельных статьей Хурал представителей и администрация сель</w:t>
      </w:r>
      <w:r w:rsidR="009608D2" w:rsidRPr="00EE7E94">
        <w:rPr>
          <w:rFonts w:ascii="Times New Roman" w:hAnsi="Times New Roman" w:cs="Times New Roman"/>
          <w:sz w:val="24"/>
          <w:szCs w:val="24"/>
        </w:rPr>
        <w:t xml:space="preserve">ского поселения  </w:t>
      </w:r>
      <w:proofErr w:type="spellStart"/>
      <w:r w:rsidR="009608D2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9608D2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9608D2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5232FE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5232FE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5232FE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5232FE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2FE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5232FE" w:rsidRPr="00EE7E94">
        <w:rPr>
          <w:rFonts w:ascii="Times New Roman" w:hAnsi="Times New Roman" w:cs="Times New Roman"/>
          <w:sz w:val="24"/>
          <w:szCs w:val="24"/>
        </w:rPr>
        <w:t xml:space="preserve"> Республики Тыва создает согласительную комиссию из равного количества представителей.</w:t>
      </w:r>
    </w:p>
    <w:p w:rsidR="005232FE" w:rsidRPr="00EE7E94" w:rsidRDefault="005232FE" w:rsidP="005232F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D1C5C" w:rsidRPr="00EE7E94" w:rsidRDefault="00FC321F" w:rsidP="005232F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  </w:t>
      </w:r>
      <w:r w:rsidR="005232FE" w:rsidRPr="00EE7E94">
        <w:rPr>
          <w:rFonts w:ascii="Times New Roman" w:hAnsi="Times New Roman" w:cs="Times New Roman"/>
          <w:sz w:val="24"/>
          <w:szCs w:val="24"/>
        </w:rPr>
        <w:t xml:space="preserve"> По результатам  рассмотрения </w:t>
      </w:r>
      <w:r w:rsidRPr="00EE7E94">
        <w:rPr>
          <w:rFonts w:ascii="Times New Roman" w:hAnsi="Times New Roman" w:cs="Times New Roman"/>
          <w:sz w:val="24"/>
          <w:szCs w:val="24"/>
        </w:rPr>
        <w:t xml:space="preserve">  </w:t>
      </w:r>
      <w:r w:rsidR="006D1C5C" w:rsidRPr="00EE7E94">
        <w:rPr>
          <w:rFonts w:ascii="Times New Roman" w:hAnsi="Times New Roman" w:cs="Times New Roman"/>
          <w:sz w:val="24"/>
          <w:szCs w:val="24"/>
        </w:rPr>
        <w:t>согласительной комиссии проект бюджета вносится на рассмотрение и утверждение Хуралом представителей.</w:t>
      </w:r>
    </w:p>
    <w:p w:rsidR="006D1C5C" w:rsidRPr="00EE7E94" w:rsidRDefault="006D1C5C" w:rsidP="005232FE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D1C5C" w:rsidRPr="00EE7E94" w:rsidRDefault="00DF3E9A" w:rsidP="00DF3E9A">
      <w:pPr>
        <w:pStyle w:val="ConsPlusNormal"/>
        <w:widowControl/>
        <w:ind w:left="3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7.13.</w:t>
      </w:r>
      <w:r w:rsidR="006D1C5C" w:rsidRPr="00EE7E94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FC321F" w:rsidRPr="00EE7E94">
        <w:rPr>
          <w:rFonts w:ascii="Times New Roman" w:hAnsi="Times New Roman" w:cs="Times New Roman"/>
          <w:sz w:val="24"/>
          <w:szCs w:val="24"/>
        </w:rPr>
        <w:t xml:space="preserve">  </w:t>
      </w:r>
      <w:r w:rsidR="006D1C5C" w:rsidRPr="00EE7E94">
        <w:rPr>
          <w:rFonts w:ascii="Times New Roman" w:hAnsi="Times New Roman" w:cs="Times New Roman"/>
          <w:sz w:val="24"/>
          <w:szCs w:val="24"/>
        </w:rPr>
        <w:t>о бюджете сел</w:t>
      </w:r>
      <w:r w:rsidR="009608D2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9608D2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9608D2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9608D2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6D1C5C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6D1C5C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6D1C5C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6D1C5C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5C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D1C5C" w:rsidRPr="00EE7E94">
        <w:rPr>
          <w:rFonts w:ascii="Times New Roman" w:hAnsi="Times New Roman" w:cs="Times New Roman"/>
          <w:sz w:val="24"/>
          <w:szCs w:val="24"/>
        </w:rPr>
        <w:t xml:space="preserve"> Республики Тыва вступает в силу с 1 января очередного финансового года</w:t>
      </w:r>
    </w:p>
    <w:p w:rsidR="007655A3" w:rsidRPr="00EE7E94" w:rsidRDefault="00DF3E9A" w:rsidP="00DF3E9A">
      <w:pPr>
        <w:pStyle w:val="ConsPlusNormal"/>
        <w:widowControl/>
        <w:ind w:left="3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7.14.</w:t>
      </w:r>
      <w:r w:rsidR="006D1C5C" w:rsidRPr="00EE7E94">
        <w:rPr>
          <w:rFonts w:ascii="Times New Roman" w:hAnsi="Times New Roman" w:cs="Times New Roman"/>
          <w:sz w:val="24"/>
          <w:szCs w:val="24"/>
        </w:rPr>
        <w:t>Решение о бюджете сел</w:t>
      </w:r>
      <w:r w:rsidR="009608D2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9608D2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9608D2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9608D2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6D1C5C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6D1C5C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6D1C5C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6D1C5C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C5C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D1C5C" w:rsidRPr="00EE7E94">
        <w:rPr>
          <w:rFonts w:ascii="Times New Roman" w:hAnsi="Times New Roman" w:cs="Times New Roman"/>
          <w:sz w:val="24"/>
          <w:szCs w:val="24"/>
        </w:rPr>
        <w:t xml:space="preserve"> Республики Тыва подлежит официальному опубликованию.</w:t>
      </w:r>
    </w:p>
    <w:p w:rsidR="005232FE" w:rsidRPr="00EE7E94" w:rsidRDefault="00DF3E9A" w:rsidP="007655A3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461E1" w:rsidRPr="00EE7E94">
        <w:rPr>
          <w:rFonts w:ascii="Times New Roman" w:hAnsi="Times New Roman" w:cs="Times New Roman"/>
          <w:b/>
          <w:sz w:val="24"/>
          <w:szCs w:val="24"/>
        </w:rPr>
        <w:t>8</w:t>
      </w:r>
      <w:r w:rsidR="007655A3" w:rsidRPr="00EE7E94">
        <w:rPr>
          <w:rFonts w:ascii="Times New Roman" w:hAnsi="Times New Roman" w:cs="Times New Roman"/>
          <w:b/>
          <w:sz w:val="24"/>
          <w:szCs w:val="24"/>
        </w:rPr>
        <w:t>.</w:t>
      </w:r>
      <w:r w:rsidR="009608D2" w:rsidRPr="00EE7E9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8B592D" w:rsidRPr="00EE7E94">
        <w:rPr>
          <w:rFonts w:ascii="Times New Roman" w:hAnsi="Times New Roman" w:cs="Times New Roman"/>
          <w:b/>
          <w:sz w:val="24"/>
          <w:szCs w:val="24"/>
        </w:rPr>
        <w:t>Временное</w:t>
      </w:r>
      <w:r w:rsidR="007655A3" w:rsidRPr="00EE7E94">
        <w:rPr>
          <w:rFonts w:ascii="Times New Roman" w:hAnsi="Times New Roman" w:cs="Times New Roman"/>
          <w:b/>
          <w:sz w:val="24"/>
          <w:szCs w:val="24"/>
        </w:rPr>
        <w:t xml:space="preserve"> управление бюджетом.</w:t>
      </w:r>
      <w:r w:rsidR="00FC321F" w:rsidRPr="00EE7E9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731FB" w:rsidRPr="00EE7E94" w:rsidRDefault="00DF3E9A" w:rsidP="004731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8.</w:t>
      </w:r>
      <w:r w:rsidR="004731FB" w:rsidRPr="00EE7E94">
        <w:rPr>
          <w:rFonts w:ascii="Times New Roman" w:hAnsi="Times New Roman" w:cs="Times New Roman"/>
          <w:sz w:val="24"/>
          <w:szCs w:val="24"/>
        </w:rPr>
        <w:t>1. Если решение о бюджете поселения не вступило в силу с начала текущего финансового года:</w:t>
      </w:r>
    </w:p>
    <w:p w:rsidR="004731FB" w:rsidRPr="00EE7E94" w:rsidRDefault="004731FB" w:rsidP="004731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Администрация правомочна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4731FB" w:rsidRPr="00EE7E94" w:rsidRDefault="004731FB" w:rsidP="004731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иные показатели, определяемые решением о бюджете поселения, применяются в размерах (нормативах) и порядке, которые были установлены этим решением на отчетный финансовый год;</w:t>
      </w:r>
    </w:p>
    <w:p w:rsidR="004731FB" w:rsidRPr="00EE7E94" w:rsidRDefault="00DF3E9A" w:rsidP="004731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8.</w:t>
      </w:r>
      <w:r w:rsidR="004731FB" w:rsidRPr="00EE7E94">
        <w:rPr>
          <w:rFonts w:ascii="Times New Roman" w:hAnsi="Times New Roman" w:cs="Times New Roman"/>
          <w:sz w:val="24"/>
          <w:szCs w:val="24"/>
        </w:rPr>
        <w:t xml:space="preserve">2.Если решение о бюджете поселения не вступило в силу через три месяца после начала финансового года, Администрация организует исполнение бюджета поселения при соблюдении условий, определяемых частью 1 настоящего пункта. </w:t>
      </w:r>
    </w:p>
    <w:p w:rsidR="004731FB" w:rsidRPr="00EE7E94" w:rsidRDefault="004731FB" w:rsidP="004731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При этом Администрация не имеет права:</w:t>
      </w:r>
    </w:p>
    <w:p w:rsidR="004731FB" w:rsidRPr="00EE7E94" w:rsidRDefault="004731FB" w:rsidP="004731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- доводить лимиты бюджетных обязательств и бюджетные ассигнования на бюджетные инвестиции и </w:t>
      </w:r>
      <w:proofErr w:type="gramStart"/>
      <w:r w:rsidRPr="00EE7E94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Pr="00EE7E94">
        <w:rPr>
          <w:rFonts w:ascii="Times New Roman" w:hAnsi="Times New Roman" w:cs="Times New Roman"/>
          <w:sz w:val="24"/>
          <w:szCs w:val="24"/>
        </w:rPr>
        <w:t xml:space="preserve"> юридическим и физическим лицам, установленные Бюджетным кодексом Российской Федерации;</w:t>
      </w:r>
    </w:p>
    <w:p w:rsidR="004731FB" w:rsidRPr="00EE7E94" w:rsidRDefault="004731FB" w:rsidP="004731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- предоставлять бюджетные кредиты;</w:t>
      </w:r>
    </w:p>
    <w:p w:rsidR="004731FB" w:rsidRPr="00EE7E94" w:rsidRDefault="004731FB" w:rsidP="004731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lastRenderedPageBreak/>
        <w:t>-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4731FB" w:rsidRPr="00EE7E94" w:rsidRDefault="004731FB" w:rsidP="004731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- формировать резервный  фонд администрации </w:t>
      </w:r>
      <w:r w:rsidR="009608D2" w:rsidRPr="00EE7E9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9608D2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9608D2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9608D2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Республики Тыва и осуществлять расходы из этого фонда.</w:t>
      </w:r>
    </w:p>
    <w:p w:rsidR="004731FB" w:rsidRPr="00EE7E94" w:rsidRDefault="00DF3E9A" w:rsidP="004731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8.</w:t>
      </w:r>
      <w:r w:rsidR="004731FB" w:rsidRPr="00EE7E94">
        <w:rPr>
          <w:rFonts w:ascii="Times New Roman" w:hAnsi="Times New Roman" w:cs="Times New Roman"/>
          <w:sz w:val="24"/>
          <w:szCs w:val="24"/>
        </w:rPr>
        <w:t>3. Указанные в пунктах 1 и 2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 сельского поселения, выполнением международных договоров.</w:t>
      </w:r>
    </w:p>
    <w:p w:rsidR="00437539" w:rsidRPr="00EE7E94" w:rsidRDefault="00DF3E9A" w:rsidP="004731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8.</w:t>
      </w:r>
      <w:r w:rsidR="00437539" w:rsidRPr="00EE7E94">
        <w:rPr>
          <w:rFonts w:ascii="Times New Roman" w:hAnsi="Times New Roman" w:cs="Times New Roman"/>
          <w:sz w:val="24"/>
          <w:szCs w:val="24"/>
        </w:rPr>
        <w:t>4. Если решение о бюджете сель</w:t>
      </w:r>
      <w:r w:rsidR="009608D2" w:rsidRPr="00EE7E94">
        <w:rPr>
          <w:rFonts w:ascii="Times New Roman" w:hAnsi="Times New Roman" w:cs="Times New Roman"/>
          <w:sz w:val="24"/>
          <w:szCs w:val="24"/>
        </w:rPr>
        <w:t xml:space="preserve">ского поселения  </w:t>
      </w:r>
      <w:proofErr w:type="spellStart"/>
      <w:r w:rsidR="009608D2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9608D2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9608D2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437539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437539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437539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437539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539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437539" w:rsidRPr="00EE7E94">
        <w:rPr>
          <w:rFonts w:ascii="Times New Roman" w:hAnsi="Times New Roman" w:cs="Times New Roman"/>
          <w:sz w:val="24"/>
          <w:szCs w:val="24"/>
        </w:rPr>
        <w:t xml:space="preserve"> Республики Тыва вступает в силу после начала текущего финансового года  и исполнение бюджета со дня  вступления в силу указанного решения осуществляется  в соответствии </w:t>
      </w:r>
      <w:proofErr w:type="gramStart"/>
      <w:r w:rsidR="00437539" w:rsidRPr="00EE7E9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437539" w:rsidRPr="00EE7E94">
        <w:rPr>
          <w:rFonts w:ascii="Times New Roman" w:hAnsi="Times New Roman" w:cs="Times New Roman"/>
          <w:sz w:val="24"/>
          <w:szCs w:val="24"/>
        </w:rPr>
        <w:t>частьями</w:t>
      </w:r>
      <w:proofErr w:type="spellEnd"/>
      <w:proofErr w:type="gramEnd"/>
      <w:r w:rsidR="00437539" w:rsidRPr="00EE7E94">
        <w:rPr>
          <w:rFonts w:ascii="Times New Roman" w:hAnsi="Times New Roman" w:cs="Times New Roman"/>
          <w:sz w:val="24"/>
          <w:szCs w:val="24"/>
        </w:rPr>
        <w:t xml:space="preserve"> 1 и 2 настоящего пункта, в течение  одного месяца со дня вступления в силу указанного решения администрации сел</w:t>
      </w:r>
      <w:r w:rsidR="009608D2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9608D2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9608D2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9608D2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437539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437539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437539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437539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539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437539" w:rsidRPr="00EE7E94">
        <w:rPr>
          <w:rFonts w:ascii="Times New Roman" w:hAnsi="Times New Roman" w:cs="Times New Roman"/>
          <w:sz w:val="24"/>
          <w:szCs w:val="24"/>
        </w:rPr>
        <w:t xml:space="preserve"> Республики Тыва представляет на рассмотрение и утверждение  Хуралом представителей сел</w:t>
      </w:r>
      <w:r w:rsidR="009608D2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9608D2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9608D2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9608D2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437539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437539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437539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437539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539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437539" w:rsidRPr="00EE7E94">
        <w:rPr>
          <w:rFonts w:ascii="Times New Roman" w:hAnsi="Times New Roman" w:cs="Times New Roman"/>
          <w:sz w:val="24"/>
          <w:szCs w:val="24"/>
        </w:rPr>
        <w:t xml:space="preserve"> Республики Тыва проект решения о внесении изменений  в решение о бюджете сельского поселения, уточняющего  показатели бюджета  с учетом исполнения  бюджета за период временного управления бюджетом.</w:t>
      </w:r>
    </w:p>
    <w:p w:rsidR="00437539" w:rsidRPr="00EE7E94" w:rsidRDefault="00437539" w:rsidP="004731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7539" w:rsidRPr="00EE7E94" w:rsidRDefault="00DF3E9A" w:rsidP="004731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8.5.</w:t>
      </w:r>
      <w:r w:rsidR="00437539" w:rsidRPr="00EE7E94">
        <w:rPr>
          <w:rFonts w:ascii="Times New Roman" w:hAnsi="Times New Roman" w:cs="Times New Roman"/>
          <w:sz w:val="24"/>
          <w:szCs w:val="24"/>
        </w:rPr>
        <w:t xml:space="preserve"> Указанный проект решения рассматривается и утверждается Хуралом представителей сел</w:t>
      </w:r>
      <w:r w:rsidR="009608D2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9608D2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9608D2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9608D2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437539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437539" w:rsidRPr="00EE7E94">
        <w:rPr>
          <w:rFonts w:ascii="Times New Roman" w:hAnsi="Times New Roman" w:cs="Times New Roman"/>
          <w:sz w:val="24"/>
          <w:szCs w:val="24"/>
        </w:rPr>
        <w:t xml:space="preserve"> в срок, не превышающий 15 дней со дня его представления.</w:t>
      </w:r>
    </w:p>
    <w:p w:rsidR="00437539" w:rsidRPr="00EE7E94" w:rsidRDefault="00437539" w:rsidP="004731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7539" w:rsidRPr="00EE7E94" w:rsidRDefault="00B461E1" w:rsidP="00B461E1">
      <w:pPr>
        <w:pStyle w:val="ConsPlusNormal"/>
        <w:widowControl/>
        <w:ind w:left="56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>9.</w:t>
      </w:r>
      <w:r w:rsidR="009608D2" w:rsidRPr="00EE7E9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437539" w:rsidRPr="00EE7E94">
        <w:rPr>
          <w:rFonts w:ascii="Times New Roman" w:hAnsi="Times New Roman" w:cs="Times New Roman"/>
          <w:b/>
          <w:sz w:val="24"/>
          <w:szCs w:val="24"/>
        </w:rPr>
        <w:t>Внесение изменений в решение о бюджете.</w:t>
      </w:r>
    </w:p>
    <w:p w:rsidR="0039394E" w:rsidRPr="00EE7E94" w:rsidRDefault="00DF3E9A" w:rsidP="00DF3E9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9.1.</w:t>
      </w:r>
      <w:r w:rsidR="0039394E" w:rsidRPr="00EE7E94">
        <w:rPr>
          <w:rFonts w:ascii="Times New Roman" w:hAnsi="Times New Roman" w:cs="Times New Roman"/>
          <w:sz w:val="24"/>
          <w:szCs w:val="24"/>
        </w:rPr>
        <w:t>Администрация разрабатывает и представляет в Хурал представителей проекты решений о внесении изменений в решение о бюджете поселения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ED0574" w:rsidRPr="00EE7E94" w:rsidRDefault="00DF3E9A" w:rsidP="00DF3E9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9.2.</w:t>
      </w:r>
      <w:r w:rsidR="00ED0574" w:rsidRPr="00EE7E94">
        <w:rPr>
          <w:rFonts w:ascii="Times New Roman" w:hAnsi="Times New Roman" w:cs="Times New Roman"/>
          <w:sz w:val="24"/>
          <w:szCs w:val="24"/>
        </w:rPr>
        <w:t>Проект решения о внесении изменений в решение о бюджете рассматривается Хуралом представителей в течение 15 дней  в одном чтении со дня внесения проекта решения в Хурал представителей.</w:t>
      </w:r>
    </w:p>
    <w:p w:rsidR="00ED0574" w:rsidRPr="00EE7E94" w:rsidRDefault="00DF3E9A" w:rsidP="00DF3E9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9.3.</w:t>
      </w:r>
      <w:r w:rsidR="00DA2ECF" w:rsidRPr="00EE7E94">
        <w:rPr>
          <w:rFonts w:ascii="Times New Roman" w:hAnsi="Times New Roman" w:cs="Times New Roman"/>
          <w:sz w:val="24"/>
          <w:szCs w:val="24"/>
        </w:rPr>
        <w:t>Поступивший в Хурал представителей проект решения о внесении изменений</w:t>
      </w:r>
      <w:r w:rsidR="00DA2ECF" w:rsidRPr="00EE7E94">
        <w:rPr>
          <w:rFonts w:ascii="Times New Roman" w:hAnsi="Times New Roman" w:cs="Times New Roman"/>
          <w:sz w:val="24"/>
          <w:szCs w:val="24"/>
        </w:rPr>
        <w:tab/>
        <w:t xml:space="preserve"> и дополнений в бюджет в течение суток </w:t>
      </w:r>
      <w:r w:rsidR="009608D2" w:rsidRPr="00EE7E94">
        <w:rPr>
          <w:rFonts w:ascii="Times New Roman" w:hAnsi="Times New Roman" w:cs="Times New Roman"/>
          <w:sz w:val="24"/>
          <w:szCs w:val="24"/>
        </w:rPr>
        <w:t>направляется</w:t>
      </w:r>
      <w:r w:rsidR="00DA2ECF" w:rsidRPr="00EE7E94">
        <w:rPr>
          <w:rFonts w:ascii="Times New Roman" w:hAnsi="Times New Roman" w:cs="Times New Roman"/>
          <w:sz w:val="24"/>
          <w:szCs w:val="24"/>
        </w:rPr>
        <w:t xml:space="preserve"> председателем Хурала представителей в Комитет по бюджету и другие </w:t>
      </w:r>
      <w:r w:rsidR="009608D2" w:rsidRPr="00EE7E94">
        <w:rPr>
          <w:rFonts w:ascii="Times New Roman" w:hAnsi="Times New Roman" w:cs="Times New Roman"/>
          <w:sz w:val="24"/>
          <w:szCs w:val="24"/>
        </w:rPr>
        <w:t>постоянные</w:t>
      </w:r>
      <w:r w:rsidR="00DA2ECF" w:rsidRPr="00EE7E94">
        <w:rPr>
          <w:rFonts w:ascii="Times New Roman" w:hAnsi="Times New Roman" w:cs="Times New Roman"/>
          <w:sz w:val="24"/>
          <w:szCs w:val="24"/>
        </w:rPr>
        <w:t xml:space="preserve"> комитеты Хурала представителей. Первое заседание комитета  по бюджету проводится в течение 5 дней после поступления указанного  проекта решения в Хурал представителей.</w:t>
      </w:r>
    </w:p>
    <w:p w:rsidR="000540CE" w:rsidRPr="00EE7E94" w:rsidRDefault="000540CE" w:rsidP="000540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40CE" w:rsidRPr="00EE7E94" w:rsidRDefault="00DF3E9A" w:rsidP="00DF3E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       9.4.</w:t>
      </w:r>
      <w:r w:rsidR="000540CE" w:rsidRPr="00EE7E94">
        <w:rPr>
          <w:rFonts w:ascii="Times New Roman" w:hAnsi="Times New Roman" w:cs="Times New Roman"/>
          <w:sz w:val="24"/>
          <w:szCs w:val="24"/>
        </w:rPr>
        <w:t>По результатам рассмотрения проекта решения Комитет может решить:</w:t>
      </w:r>
    </w:p>
    <w:p w:rsidR="000540CE" w:rsidRPr="00EE7E94" w:rsidRDefault="000540CE" w:rsidP="000540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- принять за основу новые характеристики бюджета сельского поселения и предложить депутатам внести поправки в проект решения;</w:t>
      </w:r>
    </w:p>
    <w:p w:rsidR="000540CE" w:rsidRPr="00EE7E94" w:rsidRDefault="000540CE" w:rsidP="000540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- отклонить представленный проект решения;</w:t>
      </w:r>
    </w:p>
    <w:p w:rsidR="000540CE" w:rsidRPr="00EE7E94" w:rsidRDefault="00DF3E9A" w:rsidP="00DF3E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      9.5</w:t>
      </w:r>
      <w:r w:rsidR="000540CE" w:rsidRPr="00EE7E94">
        <w:rPr>
          <w:rFonts w:ascii="Times New Roman" w:hAnsi="Times New Roman" w:cs="Times New Roman"/>
          <w:sz w:val="24"/>
          <w:szCs w:val="24"/>
        </w:rPr>
        <w:t>. Второе заседание Комитета по бюджету проводится  не позднее 5 дней  со дня проведения первого заседания, на нем рассматриваются поправки  депутатов. Депутаты представляют поправки не позднее, чем за два дня до второго заседания Комитета по бюджету.</w:t>
      </w:r>
      <w:r w:rsidR="009608D2" w:rsidRPr="00EE7E9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AA584E" w:rsidRPr="00EE7E94">
        <w:rPr>
          <w:rFonts w:ascii="Times New Roman" w:hAnsi="Times New Roman" w:cs="Times New Roman"/>
          <w:sz w:val="24"/>
          <w:szCs w:val="24"/>
        </w:rPr>
        <w:t>Комитетом по бюджету готовится таблицы одобренных и отклоненных поправок для рассмотрения на заседании Хурала представителей сел</w:t>
      </w:r>
      <w:r w:rsidR="009608D2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9608D2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9608D2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9608D2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AA584E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AA584E" w:rsidRPr="00EE7E94">
        <w:rPr>
          <w:rFonts w:ascii="Times New Roman" w:hAnsi="Times New Roman" w:cs="Times New Roman"/>
          <w:sz w:val="24"/>
          <w:szCs w:val="24"/>
        </w:rPr>
        <w:t xml:space="preserve"> Бай – </w:t>
      </w:r>
      <w:proofErr w:type="spellStart"/>
      <w:r w:rsidR="00AA584E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AA584E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84E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A584E" w:rsidRPr="00EE7E94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AA584E" w:rsidRPr="00EE7E94" w:rsidRDefault="00AA584E" w:rsidP="000540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A584E" w:rsidRPr="00EE7E94" w:rsidRDefault="00DF3E9A" w:rsidP="000540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9.6. </w:t>
      </w:r>
      <w:r w:rsidR="00AA584E" w:rsidRPr="00EE7E94">
        <w:rPr>
          <w:rFonts w:ascii="Times New Roman" w:hAnsi="Times New Roman" w:cs="Times New Roman"/>
          <w:sz w:val="24"/>
          <w:szCs w:val="24"/>
        </w:rPr>
        <w:t xml:space="preserve">В случае отклонения проекта решения для преодоления возникших разногласий  в течение 2 дней со дня отклонения, Председателем Хурала представителей создается согласительная комиссия из равного количества </w:t>
      </w:r>
      <w:r w:rsidR="009608D2" w:rsidRPr="00EE7E94">
        <w:rPr>
          <w:rFonts w:ascii="Times New Roman" w:hAnsi="Times New Roman" w:cs="Times New Roman"/>
          <w:sz w:val="24"/>
          <w:szCs w:val="24"/>
        </w:rPr>
        <w:t>представителей</w:t>
      </w:r>
      <w:r w:rsidR="00AA584E" w:rsidRPr="00EE7E94">
        <w:rPr>
          <w:rFonts w:ascii="Times New Roman" w:hAnsi="Times New Roman" w:cs="Times New Roman"/>
          <w:sz w:val="24"/>
          <w:szCs w:val="24"/>
        </w:rPr>
        <w:t xml:space="preserve"> Хурала представителей и администрации сельского поселения.</w:t>
      </w:r>
    </w:p>
    <w:p w:rsidR="006D1442" w:rsidRPr="00EE7E94" w:rsidRDefault="00AA584E" w:rsidP="006D144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Согласительная комиссия в течение 3 дней вырабатывает согласованный вариант решения. Решение согласительной комиссии</w:t>
      </w:r>
      <w:r w:rsidR="006D1442" w:rsidRPr="00EE7E94">
        <w:rPr>
          <w:rFonts w:ascii="Times New Roman" w:hAnsi="Times New Roman" w:cs="Times New Roman"/>
          <w:sz w:val="24"/>
          <w:szCs w:val="24"/>
        </w:rPr>
        <w:t xml:space="preserve"> принимается раздельным голосованием членов согласительной комиссии от Хурала представителей и администрации сельского поселения</w:t>
      </w:r>
      <w:r w:rsidR="00F350A2" w:rsidRPr="00EE7E94">
        <w:rPr>
          <w:rFonts w:ascii="Times New Roman" w:hAnsi="Times New Roman" w:cs="Times New Roman"/>
          <w:sz w:val="24"/>
          <w:szCs w:val="24"/>
        </w:rPr>
        <w:t xml:space="preserve"> (</w:t>
      </w:r>
      <w:r w:rsidR="00DC664C" w:rsidRPr="00EE7E94">
        <w:rPr>
          <w:rFonts w:ascii="Times New Roman" w:hAnsi="Times New Roman" w:cs="Times New Roman"/>
          <w:sz w:val="24"/>
          <w:szCs w:val="24"/>
        </w:rPr>
        <w:t>далее – стороны)</w:t>
      </w:r>
      <w:r w:rsidR="006D1442" w:rsidRPr="00EE7E94">
        <w:rPr>
          <w:rFonts w:ascii="Times New Roman" w:hAnsi="Times New Roman" w:cs="Times New Roman"/>
          <w:sz w:val="24"/>
          <w:szCs w:val="24"/>
        </w:rPr>
        <w:t>.</w:t>
      </w:r>
      <w:r w:rsidR="00F350A2" w:rsidRPr="00EE7E94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C664C" w:rsidRPr="00EE7E94">
        <w:rPr>
          <w:rFonts w:ascii="Times New Roman" w:hAnsi="Times New Roman" w:cs="Times New Roman"/>
          <w:sz w:val="24"/>
          <w:szCs w:val="24"/>
        </w:rPr>
        <w:t xml:space="preserve">Решение считается принятым стороной, если за него проголосовало большинство присутствующих на заседании согласительной комиссии </w:t>
      </w:r>
      <w:r w:rsidR="00DC664C" w:rsidRPr="00EE7E94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представителей данной стороны. Решение, </w:t>
      </w:r>
      <w:proofErr w:type="gramStart"/>
      <w:r w:rsidR="00DC664C" w:rsidRPr="00EE7E94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DC664C" w:rsidRPr="00EE7E94">
        <w:rPr>
          <w:rFonts w:ascii="Times New Roman" w:hAnsi="Times New Roman" w:cs="Times New Roman"/>
          <w:sz w:val="24"/>
          <w:szCs w:val="24"/>
        </w:rPr>
        <w:t xml:space="preserve"> которой возражает одна сторона, считается не согласованным.</w:t>
      </w:r>
    </w:p>
    <w:p w:rsidR="00DC664C" w:rsidRPr="00EE7E94" w:rsidRDefault="00DC664C" w:rsidP="006D144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Позиции, по которым стороны не выработали согласованного решения, выносятся на рассмотрение в расширенном заседании комитетов Хурала представителей, которое проводится не </w:t>
      </w:r>
      <w:proofErr w:type="gramStart"/>
      <w:r w:rsidRPr="00EE7E9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E7E94">
        <w:rPr>
          <w:rFonts w:ascii="Times New Roman" w:hAnsi="Times New Roman" w:cs="Times New Roman"/>
          <w:sz w:val="24"/>
          <w:szCs w:val="24"/>
        </w:rPr>
        <w:t xml:space="preserve"> чем за три </w:t>
      </w:r>
      <w:r w:rsidR="00F350A2" w:rsidRPr="00EE7E94">
        <w:rPr>
          <w:rFonts w:ascii="Times New Roman" w:hAnsi="Times New Roman" w:cs="Times New Roman"/>
          <w:sz w:val="24"/>
          <w:szCs w:val="24"/>
        </w:rPr>
        <w:t>рабочих</w:t>
      </w:r>
      <w:r w:rsidRPr="00EE7E94">
        <w:rPr>
          <w:rFonts w:ascii="Times New Roman" w:hAnsi="Times New Roman" w:cs="Times New Roman"/>
          <w:sz w:val="24"/>
          <w:szCs w:val="24"/>
        </w:rPr>
        <w:t xml:space="preserve"> дня после окончания работы согласительной комиссии.</w:t>
      </w:r>
    </w:p>
    <w:p w:rsidR="00853D8B" w:rsidRPr="00EE7E94" w:rsidRDefault="00853D8B" w:rsidP="006D144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На расширенном заседании  комитетов проводится обсуждение и:</w:t>
      </w:r>
    </w:p>
    <w:p w:rsidR="00853D8B" w:rsidRPr="00EE7E94" w:rsidRDefault="00853D8B" w:rsidP="00853D8B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Голосование по решению согласительной комиссии;</w:t>
      </w:r>
    </w:p>
    <w:p w:rsidR="00853D8B" w:rsidRPr="00EE7E94" w:rsidRDefault="00853D8B" w:rsidP="00853D8B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Голосование  по поправкам, поданным с соблюдением части 4 настоящего пункта, и голосование по несогласованным поправкам согласительной комиссии.</w:t>
      </w:r>
    </w:p>
    <w:p w:rsidR="00853D8B" w:rsidRPr="00EE7E94" w:rsidRDefault="007F5B95" w:rsidP="00853D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9.7. </w:t>
      </w:r>
      <w:r w:rsidR="00853D8B" w:rsidRPr="00EE7E94">
        <w:rPr>
          <w:rFonts w:ascii="Times New Roman" w:hAnsi="Times New Roman" w:cs="Times New Roman"/>
          <w:sz w:val="24"/>
          <w:szCs w:val="24"/>
        </w:rPr>
        <w:t>По результатам голосования на расширенном заседании комитетов Хурала представителей, проект решения о внесении изменений в решение о бюджете сельского поселения выносится на рассмотрение и утверждение Хурала представителей сельского поселения.</w:t>
      </w:r>
    </w:p>
    <w:p w:rsidR="005D4FEE" w:rsidRPr="00EE7E94" w:rsidRDefault="005D4FEE" w:rsidP="00853D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4FEE" w:rsidRPr="00EE7E94" w:rsidRDefault="005D4FEE" w:rsidP="00853D8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 xml:space="preserve">                               III. Исполнение бюджета.</w:t>
      </w:r>
    </w:p>
    <w:p w:rsidR="00B461E1" w:rsidRPr="00EE7E94" w:rsidRDefault="00B461E1" w:rsidP="00B461E1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AA584E" w:rsidRPr="00EE7E94" w:rsidRDefault="007F5B95" w:rsidP="007F5B95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1.1.</w:t>
      </w:r>
      <w:r w:rsidR="005D4FEE" w:rsidRPr="00EE7E94">
        <w:rPr>
          <w:rFonts w:ascii="Times New Roman" w:hAnsi="Times New Roman" w:cs="Times New Roman"/>
          <w:sz w:val="24"/>
          <w:szCs w:val="24"/>
        </w:rPr>
        <w:t>Исполнение бюджета сельского поселения в соответствии с Бюджетным кодексом Российской Федерации обеспечивается администрацией сел</w:t>
      </w:r>
      <w:r w:rsidR="00F350A2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F350A2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F350A2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F350A2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5D4FEE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5D4FEE" w:rsidRPr="00EE7E94">
        <w:rPr>
          <w:rFonts w:ascii="Times New Roman" w:hAnsi="Times New Roman" w:cs="Times New Roman"/>
          <w:sz w:val="24"/>
          <w:szCs w:val="24"/>
        </w:rPr>
        <w:t xml:space="preserve"> Ба</w:t>
      </w:r>
      <w:proofErr w:type="gramStart"/>
      <w:r w:rsidR="005D4FEE" w:rsidRPr="00EE7E9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5D4FEE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EE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5D4FEE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EE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5D4FEE" w:rsidRPr="00EE7E94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5D4FEE" w:rsidRPr="00EE7E94" w:rsidRDefault="007F5B95" w:rsidP="007F5B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    1.2.</w:t>
      </w:r>
      <w:r w:rsidR="005D4FEE" w:rsidRPr="00EE7E94">
        <w:rPr>
          <w:rFonts w:ascii="Times New Roman" w:hAnsi="Times New Roman" w:cs="Times New Roman"/>
          <w:sz w:val="24"/>
          <w:szCs w:val="24"/>
        </w:rPr>
        <w:t>Организация исполнения бюджета сельского поселения возлагается на Администрацию. Исполнение бюджета сел</w:t>
      </w:r>
      <w:r w:rsidR="00F350A2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F350A2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F350A2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F350A2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5D4FEE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5D4FEE" w:rsidRPr="00EE7E94">
        <w:rPr>
          <w:rFonts w:ascii="Times New Roman" w:hAnsi="Times New Roman" w:cs="Times New Roman"/>
          <w:sz w:val="24"/>
          <w:szCs w:val="24"/>
        </w:rPr>
        <w:t xml:space="preserve">  Бай – </w:t>
      </w:r>
      <w:proofErr w:type="spellStart"/>
      <w:r w:rsidR="005D4FEE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5D4FEE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EE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5D4FEE" w:rsidRPr="00EE7E94">
        <w:rPr>
          <w:rFonts w:ascii="Times New Roman" w:hAnsi="Times New Roman" w:cs="Times New Roman"/>
          <w:sz w:val="24"/>
          <w:szCs w:val="24"/>
        </w:rPr>
        <w:t xml:space="preserve"> Республики Тыва организуется на основе сводной бюджетной росписи и кассового плана.</w:t>
      </w:r>
    </w:p>
    <w:p w:rsidR="008B592D" w:rsidRPr="00EE7E94" w:rsidRDefault="008B592D" w:rsidP="007F5B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592D" w:rsidRPr="00EE7E94" w:rsidRDefault="008B592D" w:rsidP="007F5B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592D" w:rsidRPr="00EE7E94" w:rsidRDefault="008B592D" w:rsidP="007F5B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592D" w:rsidRPr="00EE7E94" w:rsidRDefault="008B592D" w:rsidP="007F5B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592D" w:rsidRPr="00EE7E94" w:rsidRDefault="008B592D" w:rsidP="007F5B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61E1" w:rsidRPr="00EE7E94" w:rsidRDefault="00B461E1" w:rsidP="008B592D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>2.</w:t>
      </w:r>
      <w:r w:rsidR="00F350A2" w:rsidRPr="00EE7E9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Pr="00EE7E94">
        <w:rPr>
          <w:rFonts w:ascii="Times New Roman" w:hAnsi="Times New Roman" w:cs="Times New Roman"/>
          <w:b/>
          <w:sz w:val="24"/>
          <w:szCs w:val="24"/>
        </w:rPr>
        <w:t xml:space="preserve">Представление, рассмотрение и утверждение годового отчета об исполнении бюджета сельского поселения Хуралом представителей </w:t>
      </w:r>
      <w:r w:rsidR="00F350A2" w:rsidRPr="00EE7E9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F350A2" w:rsidRPr="00EE7E94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="00F350A2"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0A2" w:rsidRPr="00EE7E94">
        <w:rPr>
          <w:rFonts w:ascii="Times New Roman" w:hAnsi="Times New Roman" w:cs="Times New Roman"/>
          <w:b/>
          <w:sz w:val="24"/>
          <w:szCs w:val="24"/>
          <w:lang w:val="tt-RU"/>
        </w:rPr>
        <w:t>Ээр-Хавак</w:t>
      </w:r>
      <w:proofErr w:type="spellStart"/>
      <w:r w:rsidRPr="00EE7E94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EE7E94">
        <w:rPr>
          <w:rFonts w:ascii="Times New Roman" w:hAnsi="Times New Roman" w:cs="Times New Roman"/>
          <w:b/>
          <w:sz w:val="24"/>
          <w:szCs w:val="24"/>
        </w:rPr>
        <w:t xml:space="preserve"> Бай – </w:t>
      </w:r>
      <w:proofErr w:type="spellStart"/>
      <w:r w:rsidRPr="00EE7E94">
        <w:rPr>
          <w:rFonts w:ascii="Times New Roman" w:hAnsi="Times New Roman" w:cs="Times New Roman"/>
          <w:b/>
          <w:sz w:val="24"/>
          <w:szCs w:val="24"/>
        </w:rPr>
        <w:t>Тайгинского</w:t>
      </w:r>
      <w:proofErr w:type="spellEnd"/>
      <w:r w:rsidRPr="00EE7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E94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EE7E94">
        <w:rPr>
          <w:rFonts w:ascii="Times New Roman" w:hAnsi="Times New Roman" w:cs="Times New Roman"/>
          <w:b/>
          <w:sz w:val="24"/>
          <w:szCs w:val="24"/>
        </w:rPr>
        <w:t xml:space="preserve"> Республики Тыва.</w:t>
      </w:r>
    </w:p>
    <w:p w:rsidR="00D8491E" w:rsidRPr="00EE7E94" w:rsidRDefault="00D8491E" w:rsidP="00B461E1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91E" w:rsidRPr="00EE7E94" w:rsidRDefault="007F5B95" w:rsidP="007F5B95">
      <w:pPr>
        <w:pStyle w:val="ConsPlusNormal"/>
        <w:widowControl/>
        <w:ind w:left="644" w:firstLine="0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2.1.</w:t>
      </w:r>
      <w:r w:rsidR="00D8491E" w:rsidRPr="00EE7E94">
        <w:rPr>
          <w:rFonts w:ascii="Times New Roman" w:hAnsi="Times New Roman" w:cs="Times New Roman"/>
          <w:sz w:val="24"/>
          <w:szCs w:val="24"/>
        </w:rPr>
        <w:t xml:space="preserve">Бюджетная  отчетность составляется на основании сводной бюджетной отчетности главных распорядителей </w:t>
      </w:r>
      <w:proofErr w:type="gramStart"/>
      <w:r w:rsidR="00D8491E" w:rsidRPr="00EE7E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8491E" w:rsidRPr="00EE7E94">
        <w:rPr>
          <w:rFonts w:ascii="Times New Roman" w:hAnsi="Times New Roman" w:cs="Times New Roman"/>
          <w:sz w:val="24"/>
          <w:szCs w:val="24"/>
        </w:rPr>
        <w:t>распорядителей) бюджетных средств, главных администраторов ( администраторов) доходов, главных администраторов ( администраторов) источников финансирования дефицита бюджета и получателей бюджетных средств и представляется в администрацию  сел</w:t>
      </w:r>
      <w:r w:rsidR="00F350A2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F350A2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F350A2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F350A2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="00D8491E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D8491E" w:rsidRPr="00EE7E94">
        <w:rPr>
          <w:rFonts w:ascii="Times New Roman" w:hAnsi="Times New Roman" w:cs="Times New Roman"/>
          <w:sz w:val="24"/>
          <w:szCs w:val="24"/>
        </w:rPr>
        <w:t xml:space="preserve">  Бай – </w:t>
      </w:r>
      <w:proofErr w:type="spellStart"/>
      <w:r w:rsidR="00D8491E"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="00D8491E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1E"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D8491E" w:rsidRPr="00EE7E94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7869A0" w:rsidRPr="00EE7E94" w:rsidRDefault="007869A0" w:rsidP="007869A0">
      <w:pPr>
        <w:pStyle w:val="ConsPlusNormal"/>
        <w:widowControl/>
        <w:ind w:left="644" w:firstLine="0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>Годовой отчет об исполнении бюджета сельского поселения утверждается решением Хурала представителей сел</w:t>
      </w:r>
      <w:r w:rsidR="00F350A2" w:rsidRPr="00EE7E94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F350A2" w:rsidRPr="00EE7E94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F350A2" w:rsidRPr="00EE7E94">
        <w:rPr>
          <w:rFonts w:ascii="Times New Roman" w:hAnsi="Times New Roman" w:cs="Times New Roman"/>
          <w:sz w:val="24"/>
          <w:szCs w:val="24"/>
        </w:rPr>
        <w:t xml:space="preserve"> </w:t>
      </w:r>
      <w:r w:rsidR="00F350A2" w:rsidRPr="00EE7E94">
        <w:rPr>
          <w:rFonts w:ascii="Times New Roman" w:hAnsi="Times New Roman" w:cs="Times New Roman"/>
          <w:sz w:val="24"/>
          <w:szCs w:val="24"/>
          <w:lang w:val="tt-RU"/>
        </w:rPr>
        <w:t>Ээр-Хавак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 Бай –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Тайгинского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E9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E7E94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7869A0" w:rsidRPr="00EE7E94" w:rsidRDefault="007F5B95" w:rsidP="007F5B95">
      <w:pPr>
        <w:pStyle w:val="ConsPlusNormal"/>
        <w:widowControl/>
        <w:ind w:left="644" w:firstLine="0"/>
        <w:rPr>
          <w:rFonts w:ascii="Times New Roman" w:hAnsi="Times New Roman" w:cs="Times New Roman"/>
          <w:sz w:val="24"/>
          <w:szCs w:val="24"/>
        </w:rPr>
      </w:pPr>
      <w:r w:rsidRPr="00EE7E94">
        <w:rPr>
          <w:rFonts w:ascii="Times New Roman" w:hAnsi="Times New Roman" w:cs="Times New Roman"/>
          <w:sz w:val="24"/>
          <w:szCs w:val="24"/>
        </w:rPr>
        <w:t xml:space="preserve">2.2. </w:t>
      </w:r>
      <w:r w:rsidR="007869A0" w:rsidRPr="00EE7E94">
        <w:rPr>
          <w:rFonts w:ascii="Times New Roman" w:hAnsi="Times New Roman" w:cs="Times New Roman"/>
          <w:sz w:val="24"/>
          <w:szCs w:val="24"/>
        </w:rPr>
        <w:t xml:space="preserve">Контрольно – счетная палата муниципального района «Бай – </w:t>
      </w:r>
      <w:proofErr w:type="spellStart"/>
      <w:r w:rsidR="007869A0" w:rsidRPr="00EE7E94">
        <w:rPr>
          <w:rFonts w:ascii="Times New Roman" w:hAnsi="Times New Roman" w:cs="Times New Roman"/>
          <w:sz w:val="24"/>
          <w:szCs w:val="24"/>
        </w:rPr>
        <w:t>Тайгин</w:t>
      </w:r>
      <w:r w:rsidR="00650E55" w:rsidRPr="00EE7E9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650E55" w:rsidRPr="00EE7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E55" w:rsidRPr="00EE7E94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650E55" w:rsidRPr="00EE7E94">
        <w:rPr>
          <w:rFonts w:ascii="Times New Roman" w:hAnsi="Times New Roman" w:cs="Times New Roman"/>
          <w:sz w:val="24"/>
          <w:szCs w:val="24"/>
        </w:rPr>
        <w:t xml:space="preserve"> Республики Тыва»  (</w:t>
      </w:r>
      <w:r w:rsidR="007869A0" w:rsidRPr="00EE7E94">
        <w:rPr>
          <w:rFonts w:ascii="Times New Roman" w:hAnsi="Times New Roman" w:cs="Times New Roman"/>
          <w:sz w:val="24"/>
          <w:szCs w:val="24"/>
        </w:rPr>
        <w:t>согласно  Соглашению),  готовит заключение на отчет об исполнении бюджета сельского поселения  и направляет одновременно в Хурал представителей и в Администрацию сельского поселения.</w:t>
      </w:r>
    </w:p>
    <w:p w:rsidR="00AA32D9" w:rsidRPr="00EE7E94" w:rsidRDefault="007F5B95" w:rsidP="00AA32D9">
      <w:pPr>
        <w:pStyle w:val="a7"/>
      </w:pPr>
      <w:r w:rsidRPr="00EE7E94">
        <w:t>2.3.</w:t>
      </w:r>
      <w:r w:rsidR="00AA32D9" w:rsidRPr="00EE7E94">
        <w:t>Одновременно с годовым отчетом об исполнении бюджета сельского поселения представляются:</w:t>
      </w:r>
    </w:p>
    <w:p w:rsidR="00AA32D9" w:rsidRPr="00EE7E94" w:rsidRDefault="00AA32D9" w:rsidP="00AA32D9">
      <w:pPr>
        <w:pStyle w:val="a7"/>
      </w:pPr>
      <w:r w:rsidRPr="00EE7E94">
        <w:t>- проект решения об исполнении бюджета за отчетный финансовый год;</w:t>
      </w:r>
    </w:p>
    <w:p w:rsidR="00AA32D9" w:rsidRPr="00EE7E94" w:rsidRDefault="00AA32D9" w:rsidP="00AA32D9">
      <w:pPr>
        <w:pStyle w:val="a7"/>
      </w:pPr>
      <w:r w:rsidRPr="00EE7E94">
        <w:t>- пояснительная записка к проекту решения об исполнении бюджета за отчетный финансовый год;</w:t>
      </w:r>
    </w:p>
    <w:p w:rsidR="00AA32D9" w:rsidRPr="00EE7E94" w:rsidRDefault="00AA32D9" w:rsidP="00AA32D9">
      <w:pPr>
        <w:pStyle w:val="a7"/>
      </w:pPr>
      <w:r w:rsidRPr="00EE7E94">
        <w:t xml:space="preserve">- отчет об исполнении резервного фонда администрации   сельского поселения </w:t>
      </w:r>
      <w:proofErr w:type="spellStart"/>
      <w:r w:rsidRPr="00EE7E94">
        <w:t>сумон</w:t>
      </w:r>
      <w:proofErr w:type="spellEnd"/>
      <w:r w:rsidRPr="00EE7E94">
        <w:t xml:space="preserve"> </w:t>
      </w:r>
      <w:proofErr w:type="spellStart"/>
      <w:r w:rsidR="00EA4AC0" w:rsidRPr="00EE7E94">
        <w:t>Ээр-Хавакский</w:t>
      </w:r>
      <w:proofErr w:type="spellEnd"/>
      <w:r w:rsidRPr="00EE7E94">
        <w:t>;</w:t>
      </w:r>
    </w:p>
    <w:p w:rsidR="00AA32D9" w:rsidRPr="00EE7E94" w:rsidRDefault="00AA32D9" w:rsidP="00AA32D9">
      <w:pPr>
        <w:pStyle w:val="a7"/>
      </w:pPr>
      <w:r w:rsidRPr="00EE7E94">
        <w:t>- отчет о предоставлении и</w:t>
      </w:r>
      <w:r w:rsidR="00650E55" w:rsidRPr="00EE7E94">
        <w:t xml:space="preserve"> погашении бюджетных кредитов (</w:t>
      </w:r>
      <w:r w:rsidRPr="00EE7E94">
        <w:t>если имеются);</w:t>
      </w:r>
    </w:p>
    <w:p w:rsidR="00AA32D9" w:rsidRPr="00EE7E94" w:rsidRDefault="00AA32D9" w:rsidP="00AA32D9">
      <w:pPr>
        <w:pStyle w:val="a7"/>
      </w:pPr>
      <w:r w:rsidRPr="00EE7E94">
        <w:t xml:space="preserve">- отчет о состоянии муниципального долга сельского поселения </w:t>
      </w:r>
      <w:proofErr w:type="spellStart"/>
      <w:r w:rsidRPr="00EE7E94">
        <w:t>сумон</w:t>
      </w:r>
      <w:proofErr w:type="spellEnd"/>
      <w:r w:rsidRPr="00EE7E94">
        <w:t xml:space="preserve"> </w:t>
      </w:r>
      <w:proofErr w:type="spellStart"/>
      <w:r w:rsidR="00EA4AC0" w:rsidRPr="00EE7E94">
        <w:t>Ээр-Хавакский</w:t>
      </w:r>
      <w:proofErr w:type="spellEnd"/>
      <w:r w:rsidRPr="00EE7E94">
        <w:t xml:space="preserve"> на начало и кон</w:t>
      </w:r>
      <w:r w:rsidR="00650E55" w:rsidRPr="00EE7E94">
        <w:t>ец отчетного финансового года (</w:t>
      </w:r>
      <w:r w:rsidRPr="00EE7E94">
        <w:t>если имеется);</w:t>
      </w:r>
    </w:p>
    <w:p w:rsidR="005B213B" w:rsidRPr="00EE7E94" w:rsidRDefault="00AA32D9" w:rsidP="00065BA0">
      <w:pPr>
        <w:pStyle w:val="a7"/>
      </w:pPr>
      <w:r w:rsidRPr="00EE7E94">
        <w:t>- иная отчетность, предусмотренная бюджетным законод</w:t>
      </w:r>
      <w:r w:rsidR="00065BA0" w:rsidRPr="00EE7E94">
        <w:t>ательством Российской Федерации.</w:t>
      </w:r>
    </w:p>
    <w:p w:rsidR="005B213B" w:rsidRPr="00EE7E94" w:rsidRDefault="005B213B" w:rsidP="005B213B">
      <w:pPr>
        <w:ind w:firstLine="900"/>
        <w:jc w:val="both"/>
      </w:pPr>
    </w:p>
    <w:p w:rsidR="005B213B" w:rsidRPr="00EE7E94" w:rsidRDefault="007F5B95" w:rsidP="005B213B">
      <w:pPr>
        <w:jc w:val="both"/>
      </w:pPr>
      <w:r w:rsidRPr="00EE7E94">
        <w:t>2.</w:t>
      </w:r>
      <w:r w:rsidR="00065BA0" w:rsidRPr="00EE7E94">
        <w:t>4</w:t>
      </w:r>
      <w:r w:rsidR="005B213B" w:rsidRPr="00EE7E94">
        <w:t xml:space="preserve">. Хурал представителей сельского поселения </w:t>
      </w:r>
      <w:proofErr w:type="spellStart"/>
      <w:r w:rsidR="005B213B" w:rsidRPr="00EE7E94">
        <w:t>сумон</w:t>
      </w:r>
      <w:proofErr w:type="spellEnd"/>
      <w:r w:rsidR="005B213B" w:rsidRPr="00EE7E94">
        <w:t xml:space="preserve"> </w:t>
      </w:r>
      <w:proofErr w:type="spellStart"/>
      <w:r w:rsidR="00EA4AC0" w:rsidRPr="00EE7E94">
        <w:t>Ээр-Хавакский</w:t>
      </w:r>
      <w:proofErr w:type="spellEnd"/>
      <w:r w:rsidR="005B213B" w:rsidRPr="00EE7E94">
        <w:t xml:space="preserve">  рассматривает годовой отчет об исполнении бюджета за отчетный финансовый год в срок, не превышающий 30 дней со дня его представления администрацией сельского поселения </w:t>
      </w:r>
      <w:proofErr w:type="spellStart"/>
      <w:r w:rsidR="005B213B" w:rsidRPr="00EE7E94">
        <w:t>сумон</w:t>
      </w:r>
      <w:proofErr w:type="spellEnd"/>
      <w:r w:rsidR="005B213B" w:rsidRPr="00EE7E94">
        <w:t xml:space="preserve"> </w:t>
      </w:r>
      <w:proofErr w:type="spellStart"/>
      <w:r w:rsidR="00EA4AC0" w:rsidRPr="00EE7E94">
        <w:t>Ээр-Хавакский</w:t>
      </w:r>
      <w:proofErr w:type="spellEnd"/>
      <w:r w:rsidR="005B213B" w:rsidRPr="00EE7E94">
        <w:t>.</w:t>
      </w:r>
    </w:p>
    <w:p w:rsidR="005B213B" w:rsidRPr="00EE7E94" w:rsidRDefault="007F5B95" w:rsidP="005B213B">
      <w:pPr>
        <w:jc w:val="both"/>
      </w:pPr>
      <w:r w:rsidRPr="00EE7E94">
        <w:t>2.</w:t>
      </w:r>
      <w:r w:rsidR="00065BA0" w:rsidRPr="00EE7E94">
        <w:t>5</w:t>
      </w:r>
      <w:r w:rsidR="005B213B" w:rsidRPr="00EE7E94">
        <w:t>. Перед рассмотрением годового отчета об исполнении бюджета за отчетный финансовый год проводятся публичные слушания по проекту решения в порядке и сроки, предусмотренные муниципальными правовыми актами.</w:t>
      </w:r>
    </w:p>
    <w:p w:rsidR="005B213B" w:rsidRPr="00EE7E94" w:rsidRDefault="007F5B95" w:rsidP="005B213B">
      <w:pPr>
        <w:jc w:val="both"/>
      </w:pPr>
      <w:r w:rsidRPr="00EE7E94">
        <w:t>2.</w:t>
      </w:r>
      <w:r w:rsidR="00065BA0" w:rsidRPr="00EE7E94">
        <w:t>6</w:t>
      </w:r>
      <w:r w:rsidR="005B213B" w:rsidRPr="00EE7E94">
        <w:t xml:space="preserve">. При рассмотрении отчета об исполнении бюджета Хурал представителей сельского поселения </w:t>
      </w:r>
      <w:proofErr w:type="spellStart"/>
      <w:r w:rsidR="005B213B" w:rsidRPr="00EE7E94">
        <w:t>сумон</w:t>
      </w:r>
      <w:proofErr w:type="spellEnd"/>
      <w:r w:rsidR="005B213B" w:rsidRPr="00EE7E94">
        <w:t xml:space="preserve"> </w:t>
      </w:r>
      <w:proofErr w:type="spellStart"/>
      <w:r w:rsidR="00EA4AC0" w:rsidRPr="00EE7E94">
        <w:t>Ээр-Хавакский</w:t>
      </w:r>
      <w:proofErr w:type="spellEnd"/>
      <w:r w:rsidR="005B213B" w:rsidRPr="00EE7E94">
        <w:t xml:space="preserve"> сельского поселения </w:t>
      </w:r>
      <w:proofErr w:type="spellStart"/>
      <w:r w:rsidR="005B213B" w:rsidRPr="00EE7E94">
        <w:t>сумон</w:t>
      </w:r>
      <w:proofErr w:type="spellEnd"/>
      <w:r w:rsidR="005B213B" w:rsidRPr="00EE7E94">
        <w:t xml:space="preserve"> </w:t>
      </w:r>
      <w:proofErr w:type="spellStart"/>
      <w:r w:rsidR="00EA4AC0" w:rsidRPr="00EE7E94">
        <w:t>Ээр-Хавакский</w:t>
      </w:r>
      <w:proofErr w:type="spellEnd"/>
      <w:r w:rsidR="005B213B" w:rsidRPr="00EE7E94">
        <w:t xml:space="preserve"> заслушивает:</w:t>
      </w:r>
    </w:p>
    <w:p w:rsidR="005B213B" w:rsidRPr="00EE7E94" w:rsidRDefault="005B213B" w:rsidP="005B213B">
      <w:pPr>
        <w:ind w:firstLine="900"/>
        <w:jc w:val="both"/>
      </w:pPr>
      <w:r w:rsidRPr="00EE7E94">
        <w:t xml:space="preserve">1) доклад бухгалтера  администрации сельского поселения </w:t>
      </w:r>
      <w:proofErr w:type="spellStart"/>
      <w:r w:rsidRPr="00EE7E94">
        <w:t>сумон</w:t>
      </w:r>
      <w:proofErr w:type="spellEnd"/>
      <w:r w:rsidRPr="00EE7E94">
        <w:t xml:space="preserve"> </w:t>
      </w:r>
      <w:proofErr w:type="spellStart"/>
      <w:r w:rsidR="00EA4AC0" w:rsidRPr="00EE7E94">
        <w:t>Ээр-Хавакский</w:t>
      </w:r>
      <w:proofErr w:type="spellEnd"/>
      <w:r w:rsidRPr="00EE7E94">
        <w:t xml:space="preserve"> об исполнении бюджета сельского поселения </w:t>
      </w:r>
      <w:proofErr w:type="spellStart"/>
      <w:r w:rsidRPr="00EE7E94">
        <w:t>сумон</w:t>
      </w:r>
      <w:proofErr w:type="spellEnd"/>
      <w:r w:rsidRPr="00EE7E94">
        <w:t xml:space="preserve"> </w:t>
      </w:r>
      <w:proofErr w:type="spellStart"/>
      <w:r w:rsidR="00EA4AC0" w:rsidRPr="00EE7E94">
        <w:t>Ээр-Хавакский</w:t>
      </w:r>
      <w:proofErr w:type="spellEnd"/>
      <w:r w:rsidRPr="00EE7E94">
        <w:t>;</w:t>
      </w:r>
    </w:p>
    <w:p w:rsidR="005B213B" w:rsidRPr="00EE7E94" w:rsidRDefault="005B213B" w:rsidP="005B213B">
      <w:pPr>
        <w:ind w:firstLine="900"/>
        <w:jc w:val="both"/>
      </w:pPr>
      <w:r w:rsidRPr="00EE7E94">
        <w:t xml:space="preserve">2) сообщение контрольно – счетной палаты муниципального района «Бай – </w:t>
      </w:r>
      <w:proofErr w:type="spellStart"/>
      <w:r w:rsidRPr="00EE7E94">
        <w:t>Тайгинский</w:t>
      </w:r>
      <w:proofErr w:type="spellEnd"/>
      <w:r w:rsidRPr="00EE7E94">
        <w:t xml:space="preserve"> </w:t>
      </w:r>
      <w:proofErr w:type="spellStart"/>
      <w:r w:rsidRPr="00EE7E94">
        <w:t>кожуун</w:t>
      </w:r>
      <w:proofErr w:type="spellEnd"/>
      <w:r w:rsidRPr="00EE7E94">
        <w:t xml:space="preserve"> Республики Тыва» </w:t>
      </w:r>
      <w:proofErr w:type="gramStart"/>
      <w:r w:rsidRPr="00EE7E94">
        <w:t xml:space="preserve">( </w:t>
      </w:r>
      <w:proofErr w:type="gramEnd"/>
      <w:r w:rsidRPr="00EE7E94">
        <w:t>согласно Соглашению) о заключении на годовой отчет об исполнении бюджета.</w:t>
      </w:r>
    </w:p>
    <w:p w:rsidR="005B213B" w:rsidRPr="00EE7E94" w:rsidRDefault="007F5B95" w:rsidP="005B213B">
      <w:pPr>
        <w:jc w:val="both"/>
      </w:pPr>
      <w:r w:rsidRPr="00EE7E94">
        <w:t>2.</w:t>
      </w:r>
      <w:r w:rsidR="00065BA0" w:rsidRPr="00EE7E94">
        <w:t>7</w:t>
      </w:r>
      <w:r w:rsidR="005B213B" w:rsidRPr="00EE7E94">
        <w:t xml:space="preserve">. По результатам рассмотрения годового отчета об исполнении бюджета Хурал представителей сельского поселения </w:t>
      </w:r>
      <w:proofErr w:type="spellStart"/>
      <w:r w:rsidR="005B213B" w:rsidRPr="00EE7E94">
        <w:t>сумон</w:t>
      </w:r>
      <w:proofErr w:type="spellEnd"/>
      <w:r w:rsidR="005B213B" w:rsidRPr="00EE7E94">
        <w:t xml:space="preserve"> </w:t>
      </w:r>
      <w:proofErr w:type="spellStart"/>
      <w:r w:rsidR="00EA4AC0" w:rsidRPr="00EE7E94">
        <w:t>Ээр-Хавакский</w:t>
      </w:r>
      <w:proofErr w:type="spellEnd"/>
      <w:r w:rsidR="005B213B" w:rsidRPr="00EE7E94">
        <w:t xml:space="preserve"> сельского поселения </w:t>
      </w:r>
      <w:proofErr w:type="spellStart"/>
      <w:r w:rsidR="005B213B" w:rsidRPr="00EE7E94">
        <w:t>сумон</w:t>
      </w:r>
      <w:proofErr w:type="spellEnd"/>
      <w:r w:rsidR="005B213B" w:rsidRPr="00EE7E94">
        <w:t xml:space="preserve"> </w:t>
      </w:r>
      <w:proofErr w:type="spellStart"/>
      <w:r w:rsidR="00EA4AC0" w:rsidRPr="00EE7E94">
        <w:t>Ээр-Хавакский</w:t>
      </w:r>
      <w:proofErr w:type="spellEnd"/>
      <w:r w:rsidR="005B213B" w:rsidRPr="00EE7E94">
        <w:t xml:space="preserve"> принимает либо отклоняет решение об исполнении бюджета.</w:t>
      </w:r>
    </w:p>
    <w:p w:rsidR="007869A0" w:rsidRPr="00EE7E94" w:rsidRDefault="007F5B95" w:rsidP="005B213B">
      <w:pPr>
        <w:pStyle w:val="a7"/>
      </w:pPr>
      <w:r w:rsidRPr="00EE7E94">
        <w:t>2.</w:t>
      </w:r>
      <w:r w:rsidR="00065BA0" w:rsidRPr="00EE7E94">
        <w:t>8</w:t>
      </w:r>
      <w:r w:rsidR="005B213B" w:rsidRPr="00EE7E94">
        <w:t>.   В силу абзаца второго части 4 статьи 264.5 БК РФ годовой отчет об исполнении   бюджета сел</w:t>
      </w:r>
      <w:r w:rsidR="00650E55" w:rsidRPr="00EE7E94">
        <w:t xml:space="preserve">ьского поселения </w:t>
      </w:r>
      <w:proofErr w:type="spellStart"/>
      <w:r w:rsidR="00650E55" w:rsidRPr="00EE7E94">
        <w:t>сумон</w:t>
      </w:r>
      <w:proofErr w:type="spellEnd"/>
      <w:r w:rsidR="00650E55" w:rsidRPr="00EE7E94">
        <w:t xml:space="preserve"> </w:t>
      </w:r>
      <w:r w:rsidR="00650E55" w:rsidRPr="00EE7E94">
        <w:rPr>
          <w:lang w:val="tt-RU"/>
        </w:rPr>
        <w:t>Ээр-Хавак</w:t>
      </w:r>
      <w:proofErr w:type="spellStart"/>
      <w:r w:rsidR="005B213B" w:rsidRPr="00EE7E94">
        <w:t>ский</w:t>
      </w:r>
      <w:proofErr w:type="spellEnd"/>
      <w:r w:rsidR="005B213B" w:rsidRPr="00EE7E94">
        <w:t xml:space="preserve"> Бай – </w:t>
      </w:r>
      <w:proofErr w:type="spellStart"/>
      <w:r w:rsidR="005B213B" w:rsidRPr="00EE7E94">
        <w:t>Тайгинского</w:t>
      </w:r>
      <w:proofErr w:type="spellEnd"/>
      <w:r w:rsidR="005B213B" w:rsidRPr="00EE7E94">
        <w:t xml:space="preserve"> </w:t>
      </w:r>
      <w:proofErr w:type="spellStart"/>
      <w:r w:rsidR="005B213B" w:rsidRPr="00EE7E94">
        <w:t>кожууна</w:t>
      </w:r>
      <w:proofErr w:type="spellEnd"/>
      <w:r w:rsidR="005B213B" w:rsidRPr="00EE7E94">
        <w:t xml:space="preserve"> Республики Тыва  в Хурал представителей сел</w:t>
      </w:r>
      <w:r w:rsidR="00650E55" w:rsidRPr="00EE7E94">
        <w:t xml:space="preserve">ьского поселения </w:t>
      </w:r>
      <w:proofErr w:type="spellStart"/>
      <w:r w:rsidR="00650E55" w:rsidRPr="00EE7E94">
        <w:t>сумон</w:t>
      </w:r>
      <w:proofErr w:type="spellEnd"/>
      <w:r w:rsidR="00650E55" w:rsidRPr="00EE7E94">
        <w:t xml:space="preserve"> </w:t>
      </w:r>
      <w:r w:rsidR="00650E55" w:rsidRPr="00EE7E94">
        <w:rPr>
          <w:lang w:val="tt-RU"/>
        </w:rPr>
        <w:t>Ээр-Хавак</w:t>
      </w:r>
      <w:proofErr w:type="spellStart"/>
      <w:r w:rsidR="005B213B" w:rsidRPr="00EE7E94">
        <w:t>ский</w:t>
      </w:r>
      <w:proofErr w:type="spellEnd"/>
      <w:r w:rsidR="005B213B" w:rsidRPr="00EE7E94">
        <w:t xml:space="preserve">  представляется не позднее 1 мая текущего года</w:t>
      </w:r>
    </w:p>
    <w:p w:rsidR="007869A0" w:rsidRPr="00EE7E94" w:rsidRDefault="005B213B" w:rsidP="005B213B">
      <w:pPr>
        <w:jc w:val="both"/>
      </w:pPr>
      <w:r w:rsidRPr="00EE7E94">
        <w:t xml:space="preserve">     </w:t>
      </w:r>
      <w:r w:rsidR="00B72072" w:rsidRPr="00EE7E94">
        <w:t xml:space="preserve"> </w:t>
      </w:r>
      <w:r w:rsidR="00C81FA4" w:rsidRPr="00EE7E94">
        <w:t>2.9.</w:t>
      </w:r>
      <w:r w:rsidR="007869A0" w:rsidRPr="00EE7E94">
        <w:t xml:space="preserve">В случае отклонения Хуралом  представителей сельского поселения </w:t>
      </w:r>
      <w:proofErr w:type="spellStart"/>
      <w:r w:rsidR="007869A0" w:rsidRPr="00EE7E94">
        <w:t>сумон</w:t>
      </w:r>
      <w:proofErr w:type="spellEnd"/>
      <w:r w:rsidR="007869A0" w:rsidRPr="00EE7E94">
        <w:t xml:space="preserve"> </w:t>
      </w:r>
      <w:proofErr w:type="spellStart"/>
      <w:r w:rsidR="00EA4AC0" w:rsidRPr="00EE7E94">
        <w:t>Ээр-Хавакский</w:t>
      </w:r>
      <w:proofErr w:type="spellEnd"/>
      <w:r w:rsidR="007869A0" w:rsidRPr="00EE7E94">
        <w:t xml:space="preserve">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7869A0" w:rsidRPr="00EE7E94" w:rsidRDefault="00B72072" w:rsidP="00B72072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E94">
        <w:rPr>
          <w:rFonts w:ascii="Times New Roman" w:hAnsi="Times New Roman" w:cs="Times New Roman"/>
          <w:b/>
          <w:sz w:val="24"/>
          <w:szCs w:val="24"/>
        </w:rPr>
        <w:t>Решение об исполнении бюджета.</w:t>
      </w:r>
    </w:p>
    <w:p w:rsidR="00065BA0" w:rsidRPr="006430E2" w:rsidRDefault="00C81FA4" w:rsidP="00065BA0">
      <w:pPr>
        <w:ind w:left="284"/>
      </w:pPr>
      <w:r w:rsidRPr="00EE7E94">
        <w:t>1.1.</w:t>
      </w:r>
      <w:r w:rsidR="00065BA0" w:rsidRPr="00EE7E94">
        <w:t xml:space="preserve"> Решением   об исполнении бюджета  утверждается отчет об исполнении бюджета сельского поселения за </w:t>
      </w:r>
      <w:r w:rsidR="00065BA0" w:rsidRPr="006430E2">
        <w:t>отчетный финансовый год с указанием общего объема доходов, расходов и дефицита (профицита) бюджета.</w:t>
      </w:r>
    </w:p>
    <w:p w:rsidR="00065BA0" w:rsidRPr="006430E2" w:rsidRDefault="00065BA0" w:rsidP="00F33CD6">
      <w:pPr>
        <w:jc w:val="both"/>
      </w:pPr>
      <w:r w:rsidRPr="006430E2">
        <w:t>Отдельными приложениями к решению об исполнении бюджета за отчетный финансовый год утверждаются показатели:</w:t>
      </w:r>
    </w:p>
    <w:p w:rsidR="00F33CD6" w:rsidRPr="006430E2" w:rsidRDefault="00065BA0" w:rsidP="00F33CD6">
      <w:pPr>
        <w:pStyle w:val="a7"/>
        <w:numPr>
          <w:ilvl w:val="0"/>
          <w:numId w:val="22"/>
        </w:numPr>
      </w:pPr>
      <w:r w:rsidRPr="006430E2">
        <w:t>доходов бюджета по кодам классификации доходов бюджетов</w:t>
      </w:r>
      <w:r w:rsidR="00F33CD6" w:rsidRPr="006430E2">
        <w:t>;</w:t>
      </w:r>
    </w:p>
    <w:p w:rsidR="00065BA0" w:rsidRPr="006430E2" w:rsidRDefault="00F33CD6" w:rsidP="00F33CD6">
      <w:pPr>
        <w:pStyle w:val="a7"/>
        <w:numPr>
          <w:ilvl w:val="0"/>
          <w:numId w:val="22"/>
        </w:numPr>
      </w:pPr>
      <w:r w:rsidRPr="006430E2">
        <w:t xml:space="preserve">доходов бюджета </w:t>
      </w:r>
      <w:r w:rsidR="00065BA0" w:rsidRPr="006430E2"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F33CD6" w:rsidRPr="006430E2" w:rsidRDefault="00065BA0" w:rsidP="00F33CD6">
      <w:pPr>
        <w:pStyle w:val="a7"/>
        <w:numPr>
          <w:ilvl w:val="0"/>
          <w:numId w:val="22"/>
        </w:numPr>
      </w:pPr>
      <w:r w:rsidRPr="006430E2">
        <w:t>расходов бюджета по ведомстве</w:t>
      </w:r>
      <w:r w:rsidR="00F33CD6" w:rsidRPr="006430E2">
        <w:t>нной структуре расходов бюджета;</w:t>
      </w:r>
    </w:p>
    <w:p w:rsidR="00E85EC7" w:rsidRPr="006430E2" w:rsidRDefault="00F33CD6" w:rsidP="00F33CD6">
      <w:pPr>
        <w:pStyle w:val="a7"/>
        <w:numPr>
          <w:ilvl w:val="0"/>
          <w:numId w:val="22"/>
        </w:numPr>
      </w:pPr>
      <w:r w:rsidRPr="006430E2">
        <w:t xml:space="preserve">расходов бюджета </w:t>
      </w:r>
      <w:r w:rsidR="00065BA0" w:rsidRPr="006430E2">
        <w:t xml:space="preserve"> по разделам и подраздела</w:t>
      </w:r>
      <w:r w:rsidRPr="006430E2">
        <w:t>м классификации расходов бюджетов</w:t>
      </w:r>
      <w:r w:rsidR="00065BA0" w:rsidRPr="006430E2">
        <w:t>;</w:t>
      </w:r>
    </w:p>
    <w:p w:rsidR="00F33CD6" w:rsidRPr="006430E2" w:rsidRDefault="00F33CD6" w:rsidP="00F33CD6">
      <w:pPr>
        <w:pStyle w:val="a7"/>
      </w:pPr>
      <w:r w:rsidRPr="006430E2">
        <w:t>Решением об исполнении бюджета</w:t>
      </w:r>
      <w:r w:rsidR="004474AB" w:rsidRPr="006430E2">
        <w:t xml:space="preserve"> также утверждаются иные показатели, установленные соответственно Бюджетным кодексом Российской Федерации и настоящим Положением.</w:t>
      </w:r>
    </w:p>
    <w:p w:rsidR="000648A5" w:rsidRPr="006430E2" w:rsidRDefault="000648A5" w:rsidP="00F33CD6">
      <w:pPr>
        <w:pStyle w:val="a7"/>
      </w:pPr>
    </w:p>
    <w:p w:rsidR="000648A5" w:rsidRPr="006430E2" w:rsidRDefault="000648A5" w:rsidP="000648A5">
      <w:pPr>
        <w:pStyle w:val="a7"/>
        <w:numPr>
          <w:ilvl w:val="0"/>
          <w:numId w:val="21"/>
        </w:numPr>
        <w:rPr>
          <w:b/>
        </w:rPr>
      </w:pPr>
      <w:r w:rsidRPr="006430E2">
        <w:rPr>
          <w:b/>
        </w:rPr>
        <w:t>Завершение текущего финансового года.</w:t>
      </w:r>
    </w:p>
    <w:p w:rsidR="000648A5" w:rsidRPr="006430E2" w:rsidRDefault="00C81FA4" w:rsidP="00C81FA4">
      <w:pPr>
        <w:pStyle w:val="a7"/>
        <w:ind w:left="360"/>
      </w:pPr>
      <w:r w:rsidRPr="006430E2">
        <w:t>2.1.</w:t>
      </w:r>
      <w:r w:rsidR="000648A5" w:rsidRPr="006430E2">
        <w:t xml:space="preserve">Завершение операций по исполнению бюджета в текущем финансовом году осуществляется в порядке, </w:t>
      </w:r>
      <w:proofErr w:type="gramStart"/>
      <w:r w:rsidR="000648A5" w:rsidRPr="006430E2">
        <w:t>утвержденным</w:t>
      </w:r>
      <w:proofErr w:type="gramEnd"/>
      <w:r w:rsidR="000648A5" w:rsidRPr="006430E2">
        <w:t xml:space="preserve"> администрацией сельског</w:t>
      </w:r>
      <w:r w:rsidR="00650E55" w:rsidRPr="006430E2">
        <w:t xml:space="preserve">о поселения </w:t>
      </w:r>
      <w:proofErr w:type="spellStart"/>
      <w:r w:rsidR="00650E55" w:rsidRPr="006430E2">
        <w:t>сумон</w:t>
      </w:r>
      <w:proofErr w:type="spellEnd"/>
      <w:r w:rsidR="00650E55" w:rsidRPr="006430E2">
        <w:t xml:space="preserve"> </w:t>
      </w:r>
      <w:r w:rsidR="00650E55" w:rsidRPr="006430E2">
        <w:rPr>
          <w:lang w:val="tt-RU"/>
        </w:rPr>
        <w:t>Ээр-Хавак</w:t>
      </w:r>
      <w:proofErr w:type="spellStart"/>
      <w:r w:rsidR="000648A5" w:rsidRPr="006430E2">
        <w:t>ский</w:t>
      </w:r>
      <w:proofErr w:type="spellEnd"/>
      <w:r w:rsidR="000648A5" w:rsidRPr="006430E2">
        <w:t xml:space="preserve"> Бай – </w:t>
      </w:r>
      <w:proofErr w:type="spellStart"/>
      <w:r w:rsidR="000648A5" w:rsidRPr="006430E2">
        <w:t>Тайгинского</w:t>
      </w:r>
      <w:proofErr w:type="spellEnd"/>
      <w:r w:rsidR="000648A5" w:rsidRPr="006430E2">
        <w:t xml:space="preserve"> </w:t>
      </w:r>
      <w:proofErr w:type="spellStart"/>
      <w:r w:rsidR="000648A5" w:rsidRPr="006430E2">
        <w:t>кожууна</w:t>
      </w:r>
      <w:proofErr w:type="spellEnd"/>
      <w:r w:rsidR="000648A5" w:rsidRPr="006430E2">
        <w:t xml:space="preserve"> Республики Тыва.</w:t>
      </w:r>
    </w:p>
    <w:p w:rsidR="007218E2" w:rsidRPr="006430E2" w:rsidRDefault="007218E2" w:rsidP="008B592D">
      <w:pPr>
        <w:pStyle w:val="a7"/>
        <w:jc w:val="center"/>
        <w:rPr>
          <w:b/>
        </w:rPr>
      </w:pPr>
      <w:r w:rsidRPr="006430E2">
        <w:rPr>
          <w:b/>
        </w:rPr>
        <w:t xml:space="preserve">IV. </w:t>
      </w:r>
      <w:proofErr w:type="gramStart"/>
      <w:r w:rsidRPr="006430E2">
        <w:rPr>
          <w:b/>
        </w:rPr>
        <w:t>Контроль за</w:t>
      </w:r>
      <w:proofErr w:type="gramEnd"/>
      <w:r w:rsidRPr="006430E2">
        <w:rPr>
          <w:b/>
        </w:rPr>
        <w:t xml:space="preserve"> исполнением бюджета.</w:t>
      </w:r>
    </w:p>
    <w:p w:rsidR="007218E2" w:rsidRPr="006430E2" w:rsidRDefault="007218E2" w:rsidP="008B592D">
      <w:pPr>
        <w:pStyle w:val="a7"/>
        <w:numPr>
          <w:ilvl w:val="0"/>
          <w:numId w:val="24"/>
        </w:numPr>
        <w:jc w:val="center"/>
        <w:rPr>
          <w:b/>
        </w:rPr>
      </w:pPr>
      <w:proofErr w:type="gramStart"/>
      <w:r w:rsidRPr="006430E2">
        <w:rPr>
          <w:b/>
        </w:rPr>
        <w:t>Контроль за</w:t>
      </w:r>
      <w:proofErr w:type="gramEnd"/>
      <w:r w:rsidRPr="006430E2">
        <w:rPr>
          <w:b/>
        </w:rPr>
        <w:t xml:space="preserve"> исполнением бюджета сел</w:t>
      </w:r>
      <w:r w:rsidR="00B65F8A" w:rsidRPr="006430E2">
        <w:rPr>
          <w:b/>
        </w:rPr>
        <w:t xml:space="preserve">ьского поселения </w:t>
      </w:r>
      <w:proofErr w:type="spellStart"/>
      <w:r w:rsidR="00B65F8A" w:rsidRPr="006430E2">
        <w:rPr>
          <w:b/>
        </w:rPr>
        <w:t>сумон</w:t>
      </w:r>
      <w:proofErr w:type="spellEnd"/>
      <w:r w:rsidR="00B65F8A" w:rsidRPr="006430E2">
        <w:rPr>
          <w:b/>
        </w:rPr>
        <w:t xml:space="preserve"> </w:t>
      </w:r>
      <w:r w:rsidR="00B65F8A" w:rsidRPr="006430E2">
        <w:rPr>
          <w:b/>
          <w:lang w:val="tt-RU"/>
        </w:rPr>
        <w:t>Ээр-Хавак</w:t>
      </w:r>
      <w:proofErr w:type="spellStart"/>
      <w:r w:rsidRPr="006430E2">
        <w:rPr>
          <w:b/>
        </w:rPr>
        <w:t>ский</w:t>
      </w:r>
      <w:proofErr w:type="spellEnd"/>
      <w:r w:rsidRPr="006430E2">
        <w:rPr>
          <w:b/>
        </w:rPr>
        <w:t xml:space="preserve"> Бай – </w:t>
      </w:r>
      <w:proofErr w:type="spellStart"/>
      <w:r w:rsidRPr="006430E2">
        <w:rPr>
          <w:b/>
        </w:rPr>
        <w:t>Тайгинского</w:t>
      </w:r>
      <w:proofErr w:type="spellEnd"/>
      <w:r w:rsidRPr="006430E2">
        <w:rPr>
          <w:b/>
        </w:rPr>
        <w:t xml:space="preserve"> </w:t>
      </w:r>
      <w:proofErr w:type="spellStart"/>
      <w:r w:rsidRPr="006430E2">
        <w:rPr>
          <w:b/>
        </w:rPr>
        <w:t>кожууна</w:t>
      </w:r>
      <w:proofErr w:type="spellEnd"/>
      <w:r w:rsidRPr="006430E2">
        <w:rPr>
          <w:b/>
        </w:rPr>
        <w:t xml:space="preserve"> Республики Тыва Хуралом представителей.</w:t>
      </w:r>
      <w:r w:rsidR="00C3309D" w:rsidRPr="006430E2">
        <w:rPr>
          <w:b/>
        </w:rPr>
        <w:t xml:space="preserve"> </w:t>
      </w:r>
    </w:p>
    <w:p w:rsidR="007218E2" w:rsidRPr="006430E2" w:rsidRDefault="00C81FA4" w:rsidP="00C81FA4">
      <w:pPr>
        <w:pStyle w:val="a7"/>
        <w:ind w:left="360"/>
      </w:pPr>
      <w:r w:rsidRPr="006430E2">
        <w:t>1.1.</w:t>
      </w:r>
      <w:r w:rsidR="00B65F8A" w:rsidRPr="006430E2">
        <w:rPr>
          <w:lang w:val="tt-RU"/>
        </w:rPr>
        <w:t xml:space="preserve"> </w:t>
      </w:r>
      <w:r w:rsidR="007218E2" w:rsidRPr="006430E2">
        <w:t>Хурал представителей се</w:t>
      </w:r>
      <w:r w:rsidR="00B65F8A" w:rsidRPr="006430E2">
        <w:t xml:space="preserve">льского поселения </w:t>
      </w:r>
      <w:proofErr w:type="spellStart"/>
      <w:r w:rsidR="00B65F8A" w:rsidRPr="006430E2">
        <w:t>сумон</w:t>
      </w:r>
      <w:proofErr w:type="spellEnd"/>
      <w:r w:rsidR="00B65F8A" w:rsidRPr="006430E2">
        <w:t xml:space="preserve"> </w:t>
      </w:r>
      <w:r w:rsidR="00B65F8A" w:rsidRPr="006430E2">
        <w:rPr>
          <w:lang w:val="tt-RU"/>
        </w:rPr>
        <w:t>Ээр-Хавак</w:t>
      </w:r>
      <w:proofErr w:type="spellStart"/>
      <w:r w:rsidR="007218E2" w:rsidRPr="006430E2">
        <w:t>ский</w:t>
      </w:r>
      <w:proofErr w:type="spellEnd"/>
      <w:r w:rsidR="007218E2" w:rsidRPr="006430E2">
        <w:t xml:space="preserve"> Бай – </w:t>
      </w:r>
      <w:proofErr w:type="spellStart"/>
      <w:r w:rsidR="007218E2" w:rsidRPr="006430E2">
        <w:t>Тайгинского</w:t>
      </w:r>
      <w:proofErr w:type="spellEnd"/>
      <w:r w:rsidR="007218E2" w:rsidRPr="006430E2">
        <w:t xml:space="preserve"> </w:t>
      </w:r>
      <w:proofErr w:type="spellStart"/>
      <w:r w:rsidR="007218E2" w:rsidRPr="006430E2">
        <w:t>кожууна</w:t>
      </w:r>
      <w:proofErr w:type="spellEnd"/>
      <w:r w:rsidR="007218E2" w:rsidRPr="006430E2">
        <w:t xml:space="preserve"> Республики Тыва осуществляет следующие  формы финансового контроля:</w:t>
      </w:r>
    </w:p>
    <w:p w:rsidR="007218E2" w:rsidRPr="006430E2" w:rsidRDefault="007218E2" w:rsidP="007218E2">
      <w:pPr>
        <w:pStyle w:val="a7"/>
        <w:ind w:left="720"/>
      </w:pPr>
      <w:r w:rsidRPr="006430E2">
        <w:t>- внешний контроль – за соблюдением бюджетного законодательства Российской Федерации и иных нормативных право</w:t>
      </w:r>
      <w:r w:rsidR="00B65F8A" w:rsidRPr="006430E2">
        <w:rPr>
          <w:lang w:val="tt-RU"/>
        </w:rPr>
        <w:t>в</w:t>
      </w:r>
      <w:proofErr w:type="spellStart"/>
      <w:r w:rsidRPr="006430E2">
        <w:t>ых</w:t>
      </w:r>
      <w:proofErr w:type="spellEnd"/>
      <w:r w:rsidRPr="006430E2">
        <w:t xml:space="preserve"> актов, регулирующих бюджетные правоотношения, входе исполнения бюджета: за достоверностью, полнотой и соответствием нормативным требованиям</w:t>
      </w:r>
      <w:r w:rsidR="00D3019F" w:rsidRPr="006430E2">
        <w:t xml:space="preserve"> составления и представления бюджетной отчетности </w:t>
      </w:r>
      <w:r w:rsidR="00803F89" w:rsidRPr="006430E2">
        <w:t xml:space="preserve">главных администраторов бюджетных средств, квартального и  годового отчетов об исполнении бюджета; в других сферах, установленных федеральным законом от 05 апреля 2013 года № 41 </w:t>
      </w:r>
      <w:r w:rsidR="005B080E" w:rsidRPr="006430E2">
        <w:t>–</w:t>
      </w:r>
      <w:r w:rsidR="00803F89" w:rsidRPr="006430E2">
        <w:t xml:space="preserve"> ФЗ</w:t>
      </w:r>
      <w:r w:rsidR="005B080E" w:rsidRPr="006430E2">
        <w:t xml:space="preserve"> «О счетной палате Российской Федерации№ и Федеральным законом от 7 февраля </w:t>
      </w:r>
      <w:r w:rsidR="005B080E" w:rsidRPr="006430E2">
        <w:lastRenderedPageBreak/>
        <w:t>2011 года № 6-ФЗ «Об общих принципах организации и деятельности контрольн</w:t>
      </w:r>
      <w:proofErr w:type="gramStart"/>
      <w:r w:rsidR="005B080E" w:rsidRPr="006430E2">
        <w:t>о-</w:t>
      </w:r>
      <w:proofErr w:type="gramEnd"/>
      <w:r w:rsidR="005B080E" w:rsidRPr="006430E2">
        <w:t xml:space="preserve"> счетных органов субъектов Российской </w:t>
      </w:r>
      <w:r w:rsidR="00794454" w:rsidRPr="006430E2">
        <w:t xml:space="preserve">Федерации и муниципальных </w:t>
      </w:r>
      <w:proofErr w:type="spellStart"/>
      <w:r w:rsidR="00794454" w:rsidRPr="006430E2">
        <w:t>образо</w:t>
      </w:r>
      <w:proofErr w:type="spellEnd"/>
      <w:r w:rsidR="00B65F8A" w:rsidRPr="006430E2">
        <w:rPr>
          <w:lang w:val="tt-RU"/>
        </w:rPr>
        <w:t>в</w:t>
      </w:r>
      <w:proofErr w:type="spellStart"/>
      <w:r w:rsidR="00794454" w:rsidRPr="006430E2">
        <w:t>аний</w:t>
      </w:r>
      <w:proofErr w:type="spellEnd"/>
      <w:r w:rsidR="00794454" w:rsidRPr="006430E2">
        <w:t>».</w:t>
      </w:r>
    </w:p>
    <w:p w:rsidR="00794454" w:rsidRPr="006430E2" w:rsidRDefault="00794454" w:rsidP="007218E2">
      <w:pPr>
        <w:pStyle w:val="a7"/>
        <w:ind w:left="720"/>
      </w:pPr>
      <w:r w:rsidRPr="006430E2">
        <w:t>- предварительный контроль – в ходе обсуждения и утверждения проекта решения о бюджете и иных проектов решений по бюджетн</w:t>
      </w:r>
      <w:proofErr w:type="gramStart"/>
      <w:r w:rsidRPr="006430E2">
        <w:t>о-</w:t>
      </w:r>
      <w:proofErr w:type="gramEnd"/>
      <w:r w:rsidRPr="006430E2">
        <w:t xml:space="preserve"> финансовым вопросам.</w:t>
      </w:r>
    </w:p>
    <w:p w:rsidR="00794454" w:rsidRPr="006430E2" w:rsidRDefault="00794454" w:rsidP="007218E2">
      <w:pPr>
        <w:pStyle w:val="a7"/>
        <w:ind w:left="720"/>
      </w:pPr>
      <w:r w:rsidRPr="006430E2">
        <w:t>- последующий контроль – в ходе рассмотрения и утверждения отчетов об исполнении бюджета сельского поселения.</w:t>
      </w:r>
    </w:p>
    <w:p w:rsidR="00794454" w:rsidRPr="006430E2" w:rsidRDefault="00794454" w:rsidP="007218E2">
      <w:pPr>
        <w:pStyle w:val="a7"/>
        <w:ind w:left="720"/>
      </w:pPr>
      <w:r w:rsidRPr="006430E2">
        <w:t xml:space="preserve">2. Контроль Хурала представителей предусматривает право </w:t>
      </w:r>
      <w:proofErr w:type="gramStart"/>
      <w:r w:rsidRPr="006430E2">
        <w:t>на</w:t>
      </w:r>
      <w:proofErr w:type="gramEnd"/>
      <w:r w:rsidRPr="006430E2">
        <w:t xml:space="preserve">: </w:t>
      </w:r>
    </w:p>
    <w:p w:rsidR="00794454" w:rsidRPr="006430E2" w:rsidRDefault="00794454" w:rsidP="007218E2">
      <w:pPr>
        <w:pStyle w:val="a7"/>
        <w:ind w:left="720"/>
      </w:pPr>
      <w:r w:rsidRPr="006430E2">
        <w:t>- получение от администрации сель</w:t>
      </w:r>
      <w:r w:rsidR="00B65F8A" w:rsidRPr="006430E2">
        <w:t xml:space="preserve">ского поселе6ния </w:t>
      </w:r>
      <w:proofErr w:type="spellStart"/>
      <w:r w:rsidR="00B65F8A" w:rsidRPr="006430E2">
        <w:t>сумон</w:t>
      </w:r>
      <w:proofErr w:type="spellEnd"/>
      <w:r w:rsidR="00B65F8A" w:rsidRPr="006430E2">
        <w:t xml:space="preserve"> </w:t>
      </w:r>
      <w:r w:rsidR="00B65F8A" w:rsidRPr="006430E2">
        <w:rPr>
          <w:lang w:val="tt-RU"/>
        </w:rPr>
        <w:t>Ээр-Хавак</w:t>
      </w:r>
      <w:proofErr w:type="spellStart"/>
      <w:r w:rsidRPr="006430E2">
        <w:t>ский</w:t>
      </w:r>
      <w:proofErr w:type="spellEnd"/>
      <w:r w:rsidRPr="006430E2">
        <w:t xml:space="preserve"> Бай – </w:t>
      </w:r>
      <w:proofErr w:type="spellStart"/>
      <w:r w:rsidRPr="006430E2">
        <w:t>Тайгинского</w:t>
      </w:r>
      <w:proofErr w:type="spellEnd"/>
      <w:r w:rsidRPr="006430E2">
        <w:t xml:space="preserve"> </w:t>
      </w:r>
      <w:proofErr w:type="spellStart"/>
      <w:r w:rsidRPr="006430E2">
        <w:t>кожууна</w:t>
      </w:r>
      <w:proofErr w:type="spellEnd"/>
      <w:r w:rsidRPr="006430E2">
        <w:t xml:space="preserve"> Республики Тыва необходимых сопроводительных материалов при утверждении бюджета сельского поселения;</w:t>
      </w:r>
    </w:p>
    <w:p w:rsidR="00794454" w:rsidRPr="006430E2" w:rsidRDefault="00084080" w:rsidP="007218E2">
      <w:pPr>
        <w:pStyle w:val="a7"/>
        <w:ind w:left="720"/>
      </w:pPr>
      <w:r w:rsidRPr="006430E2">
        <w:t>- получение  от администрации сел</w:t>
      </w:r>
      <w:r w:rsidR="00B65F8A" w:rsidRPr="006430E2">
        <w:t xml:space="preserve">ьского поселения </w:t>
      </w:r>
      <w:proofErr w:type="spellStart"/>
      <w:r w:rsidR="00B65F8A" w:rsidRPr="006430E2">
        <w:t>сумон</w:t>
      </w:r>
      <w:proofErr w:type="spellEnd"/>
      <w:r w:rsidR="00B65F8A" w:rsidRPr="006430E2">
        <w:t xml:space="preserve"> </w:t>
      </w:r>
      <w:r w:rsidR="00B65F8A" w:rsidRPr="006430E2">
        <w:rPr>
          <w:lang w:val="tt-RU"/>
        </w:rPr>
        <w:t>Ээр-Хавак</w:t>
      </w:r>
      <w:proofErr w:type="spellStart"/>
      <w:r w:rsidRPr="006430E2">
        <w:t>ский</w:t>
      </w:r>
      <w:proofErr w:type="spellEnd"/>
      <w:r w:rsidRPr="006430E2">
        <w:t xml:space="preserve"> Бай – </w:t>
      </w:r>
      <w:proofErr w:type="spellStart"/>
      <w:r w:rsidRPr="006430E2">
        <w:t>Тайгинского</w:t>
      </w:r>
      <w:proofErr w:type="spellEnd"/>
      <w:r w:rsidRPr="006430E2">
        <w:t xml:space="preserve"> </w:t>
      </w:r>
      <w:proofErr w:type="spellStart"/>
      <w:r w:rsidRPr="006430E2">
        <w:t>кожууна</w:t>
      </w:r>
      <w:proofErr w:type="spellEnd"/>
      <w:r w:rsidRPr="006430E2">
        <w:t xml:space="preserve"> Республики Тыва оперативной информации об исполнении бюджета сельского поселения;</w:t>
      </w:r>
    </w:p>
    <w:p w:rsidR="00084080" w:rsidRPr="006430E2" w:rsidRDefault="00F05D7A" w:rsidP="007218E2">
      <w:pPr>
        <w:pStyle w:val="a7"/>
        <w:ind w:left="720"/>
      </w:pPr>
      <w:r w:rsidRPr="006430E2">
        <w:t xml:space="preserve">- утверждение </w:t>
      </w:r>
      <w:proofErr w:type="gramStart"/>
      <w:r w:rsidRPr="006430E2">
        <w:t xml:space="preserve">( </w:t>
      </w:r>
      <w:proofErr w:type="gramEnd"/>
      <w:r w:rsidRPr="006430E2">
        <w:t>не утверждение) отчета об исполнении бюджета сельского поселения;</w:t>
      </w:r>
    </w:p>
    <w:p w:rsidR="00F05D7A" w:rsidRPr="006430E2" w:rsidRDefault="00F05D7A" w:rsidP="007218E2">
      <w:pPr>
        <w:pStyle w:val="a7"/>
        <w:ind w:left="720"/>
      </w:pPr>
      <w:r w:rsidRPr="006430E2">
        <w:t xml:space="preserve">- вынесение оценки деятельности органов, </w:t>
      </w:r>
      <w:r w:rsidR="00B65F8A" w:rsidRPr="006430E2">
        <w:t>исполняющих</w:t>
      </w:r>
      <w:r w:rsidRPr="006430E2">
        <w:t xml:space="preserve"> бюджет;</w:t>
      </w:r>
    </w:p>
    <w:p w:rsidR="00F05D7A" w:rsidRPr="006430E2" w:rsidRDefault="00F05D7A" w:rsidP="007218E2">
      <w:pPr>
        <w:pStyle w:val="a7"/>
        <w:ind w:left="720"/>
      </w:pPr>
      <w:r w:rsidRPr="006430E2">
        <w:t xml:space="preserve">- создание собственных контрольных органов </w:t>
      </w:r>
      <w:proofErr w:type="gramStart"/>
      <w:r w:rsidRPr="006430E2">
        <w:t xml:space="preserve">( </w:t>
      </w:r>
      <w:proofErr w:type="gramEnd"/>
      <w:r w:rsidRPr="006430E2">
        <w:t>счетная п</w:t>
      </w:r>
      <w:r w:rsidR="00CE33A3" w:rsidRPr="006430E2">
        <w:t>алата, контрольные палаты</w:t>
      </w:r>
      <w:r w:rsidRPr="006430E2">
        <w:t>, иные органы Хурала представителей).</w:t>
      </w:r>
    </w:p>
    <w:p w:rsidR="00E505B3" w:rsidRPr="006430E2" w:rsidRDefault="00E505B3" w:rsidP="007218E2">
      <w:pPr>
        <w:pStyle w:val="a7"/>
        <w:ind w:left="720"/>
      </w:pPr>
    </w:p>
    <w:p w:rsidR="00E505B3" w:rsidRPr="006430E2" w:rsidRDefault="00C81FA4" w:rsidP="00C81FA4">
      <w:pPr>
        <w:pStyle w:val="a7"/>
        <w:ind w:left="360"/>
        <w:rPr>
          <w:b/>
        </w:rPr>
      </w:pPr>
      <w:r w:rsidRPr="006430E2">
        <w:rPr>
          <w:b/>
        </w:rPr>
        <w:t>2.</w:t>
      </w:r>
      <w:r w:rsidR="00E505B3" w:rsidRPr="006430E2">
        <w:rPr>
          <w:b/>
        </w:rPr>
        <w:t>Контроль, осуществляющий органом исполнительной власти.</w:t>
      </w:r>
    </w:p>
    <w:p w:rsidR="00E505B3" w:rsidRPr="006430E2" w:rsidRDefault="00E505B3" w:rsidP="00E505B3">
      <w:pPr>
        <w:pStyle w:val="a7"/>
      </w:pPr>
    </w:p>
    <w:p w:rsidR="007218E2" w:rsidRPr="006430E2" w:rsidRDefault="00C81FA4" w:rsidP="00C81FA4">
      <w:pPr>
        <w:pStyle w:val="a7"/>
        <w:ind w:left="720"/>
      </w:pPr>
      <w:r w:rsidRPr="006430E2">
        <w:t>2.1.</w:t>
      </w:r>
      <w:r w:rsidR="00E505B3" w:rsidRPr="006430E2">
        <w:t xml:space="preserve">Главный распорядитель </w:t>
      </w:r>
      <w:proofErr w:type="gramStart"/>
      <w:r w:rsidR="00E505B3" w:rsidRPr="006430E2">
        <w:t xml:space="preserve">( </w:t>
      </w:r>
      <w:proofErr w:type="gramEnd"/>
      <w:r w:rsidR="00E505B3" w:rsidRPr="006430E2">
        <w:t>распорядитель) бюджетных средств осуществляет внутренний финансовый контроль, направленный на:</w:t>
      </w:r>
    </w:p>
    <w:p w:rsidR="00E505B3" w:rsidRPr="006430E2" w:rsidRDefault="00E505B3" w:rsidP="00E505B3">
      <w:pPr>
        <w:pStyle w:val="a7"/>
        <w:ind w:left="720"/>
      </w:pPr>
      <w:r w:rsidRPr="006430E2">
        <w:t xml:space="preserve">- соблюдению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</w:t>
      </w:r>
      <w:r w:rsidR="00D46F8F" w:rsidRPr="006430E2">
        <w:t xml:space="preserve"> бюджетного учета  этим главным распорядителем  бюджетных средств и подведомственных ему </w:t>
      </w:r>
      <w:r w:rsidR="003C2FDA" w:rsidRPr="006430E2">
        <w:t>распорядителями</w:t>
      </w:r>
      <w:r w:rsidR="00D46F8F" w:rsidRPr="006430E2">
        <w:t xml:space="preserve"> и получателями бюджетных средств</w:t>
      </w:r>
      <w:r w:rsidR="00C0575A" w:rsidRPr="006430E2">
        <w:t>;</w:t>
      </w:r>
    </w:p>
    <w:p w:rsidR="00C0575A" w:rsidRPr="006430E2" w:rsidRDefault="00C0575A" w:rsidP="00E505B3">
      <w:pPr>
        <w:pStyle w:val="a7"/>
        <w:ind w:left="720"/>
      </w:pPr>
      <w:r w:rsidRPr="006430E2">
        <w:t>- подготовку и организацию мер по повышению экономности и результативности использования бюджетных средств.</w:t>
      </w:r>
    </w:p>
    <w:p w:rsidR="00C0575A" w:rsidRPr="006430E2" w:rsidRDefault="00C81FA4" w:rsidP="00C0575A">
      <w:pPr>
        <w:pStyle w:val="a7"/>
      </w:pPr>
      <w:r w:rsidRPr="006430E2">
        <w:t>2.</w:t>
      </w:r>
      <w:r w:rsidR="009A3B71" w:rsidRPr="006430E2">
        <w:t>2. Главный администратор (</w:t>
      </w:r>
      <w:r w:rsidR="00C0575A" w:rsidRPr="006430E2">
        <w:t xml:space="preserve">администратор) доходов бюджета осуществляет внутренний финансовый контроль, направленный на соблюдение 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 подведомственными администраторами доходов бюджета. </w:t>
      </w:r>
    </w:p>
    <w:p w:rsidR="00D40DC9" w:rsidRPr="006430E2" w:rsidRDefault="00C81FA4" w:rsidP="00C0575A">
      <w:pPr>
        <w:pStyle w:val="a7"/>
      </w:pPr>
      <w:r w:rsidRPr="006430E2">
        <w:t>2.</w:t>
      </w:r>
      <w:r w:rsidR="00C0575A" w:rsidRPr="006430E2">
        <w:t xml:space="preserve">3. Главный администратор </w:t>
      </w:r>
      <w:proofErr w:type="gramStart"/>
      <w:r w:rsidR="00C0575A" w:rsidRPr="006430E2">
        <w:t xml:space="preserve">( </w:t>
      </w:r>
      <w:proofErr w:type="gramEnd"/>
      <w:r w:rsidR="00C0575A" w:rsidRPr="006430E2">
        <w:t xml:space="preserve">администратор) </w:t>
      </w:r>
      <w:r w:rsidR="003C2FDA" w:rsidRPr="006430E2">
        <w:t>источников</w:t>
      </w:r>
      <w:r w:rsidR="00C0575A" w:rsidRPr="006430E2">
        <w:t xml:space="preserve"> финансирования дефицита бюджета осуществляет внутренний финансовый контроль, направленный на соблюдение  внутренних стандартов и процедур составления и исполнения бюджета по источникам финансирования  дефицита бюджета, составления бюджетной отчетности</w:t>
      </w:r>
      <w:r w:rsidR="001861FE" w:rsidRPr="006430E2">
        <w:t xml:space="preserve"> и ведения бюджетного учета этим главным администратором источников финансирования дефицита бюджета </w:t>
      </w:r>
      <w:r w:rsidR="00D40DC9" w:rsidRPr="006430E2">
        <w:t xml:space="preserve"> и подведомственными  администраторами источников финансирования дефицита бюджета.</w:t>
      </w:r>
    </w:p>
    <w:p w:rsidR="00D40DC9" w:rsidRPr="006430E2" w:rsidRDefault="00D40DC9" w:rsidP="00C0575A">
      <w:pPr>
        <w:pStyle w:val="a7"/>
      </w:pPr>
    </w:p>
    <w:p w:rsidR="00C0575A" w:rsidRPr="006430E2" w:rsidRDefault="00C81FA4" w:rsidP="00C0575A">
      <w:pPr>
        <w:pStyle w:val="a7"/>
      </w:pPr>
      <w:r w:rsidRPr="006430E2">
        <w:t>2.</w:t>
      </w:r>
      <w:r w:rsidR="00D40DC9" w:rsidRPr="006430E2">
        <w:t xml:space="preserve">4. Главные распорядители </w:t>
      </w:r>
      <w:r w:rsidR="001861FE" w:rsidRPr="006430E2">
        <w:t>(</w:t>
      </w:r>
      <w:r w:rsidR="00D40DC9" w:rsidRPr="006430E2">
        <w:t xml:space="preserve">распорядители) бюджетных средств, главные администраторы </w:t>
      </w:r>
      <w:proofErr w:type="gramStart"/>
      <w:r w:rsidR="00D40DC9" w:rsidRPr="006430E2">
        <w:t xml:space="preserve">( </w:t>
      </w:r>
      <w:proofErr w:type="gramEnd"/>
      <w:r w:rsidR="00D40DC9" w:rsidRPr="006430E2">
        <w:t>администраторы) доходов бюджета</w:t>
      </w:r>
      <w:r w:rsidR="00FC0755" w:rsidRPr="006430E2">
        <w:t>, главные администраторы ( администраторы) источников финансирования дефицита бюджета (</w:t>
      </w:r>
      <w:r w:rsidR="001861FE" w:rsidRPr="006430E2">
        <w:t xml:space="preserve"> их уполномоченные должностные лица)</w:t>
      </w:r>
      <w:r w:rsidR="00FC0755" w:rsidRPr="006430E2">
        <w:t xml:space="preserve"> осу</w:t>
      </w:r>
      <w:r w:rsidR="00F220B0" w:rsidRPr="006430E2">
        <w:t>ществляют на основе функциональной независимости внутренний финансовый аудит в целях:</w:t>
      </w:r>
    </w:p>
    <w:p w:rsidR="00F220B0" w:rsidRPr="006430E2" w:rsidRDefault="00F220B0" w:rsidP="00C0575A">
      <w:pPr>
        <w:pStyle w:val="a7"/>
      </w:pPr>
      <w:r w:rsidRPr="006430E2">
        <w:t xml:space="preserve">- оценки надежности внутреннего финансового контроля и подготовки </w:t>
      </w:r>
      <w:r w:rsidR="003C2FDA" w:rsidRPr="006430E2">
        <w:t>рекомендаций</w:t>
      </w:r>
      <w:r w:rsidRPr="006430E2">
        <w:t xml:space="preserve"> по повышению его эффективности;</w:t>
      </w:r>
    </w:p>
    <w:p w:rsidR="00F220B0" w:rsidRPr="006430E2" w:rsidRDefault="00F220B0" w:rsidP="00C0575A">
      <w:pPr>
        <w:pStyle w:val="a7"/>
      </w:pPr>
      <w:r w:rsidRPr="006430E2">
        <w:t xml:space="preserve">- подтверждения достоверной бюджетной отчетности и соответствия порядка ведения </w:t>
      </w:r>
      <w:r w:rsidR="003C2FDA" w:rsidRPr="006430E2">
        <w:t>бюджетного</w:t>
      </w:r>
      <w:r w:rsidRPr="006430E2">
        <w:t xml:space="preserve"> учета методологии и стандартам бюджетного учета</w:t>
      </w:r>
      <w:proofErr w:type="gramStart"/>
      <w:r w:rsidRPr="006430E2">
        <w:t xml:space="preserve"> </w:t>
      </w:r>
      <w:r w:rsidR="00D40DC9" w:rsidRPr="006430E2">
        <w:t>,</w:t>
      </w:r>
      <w:proofErr w:type="gramEnd"/>
      <w:r w:rsidR="00D40DC9" w:rsidRPr="006430E2">
        <w:t xml:space="preserve"> установленным Министерством финансов Российской Федерации;</w:t>
      </w:r>
    </w:p>
    <w:p w:rsidR="00D40DC9" w:rsidRPr="006430E2" w:rsidRDefault="00D40DC9" w:rsidP="00C0575A">
      <w:pPr>
        <w:pStyle w:val="a7"/>
      </w:pPr>
      <w:r w:rsidRPr="006430E2">
        <w:t>- подготовки предложений по повышению экономности и результативности использования бюджетных средств;</w:t>
      </w:r>
    </w:p>
    <w:p w:rsidR="003432BF" w:rsidRPr="006430E2" w:rsidRDefault="00C81FA4" w:rsidP="00C0575A">
      <w:pPr>
        <w:pStyle w:val="a7"/>
      </w:pPr>
      <w:r w:rsidRPr="006430E2">
        <w:lastRenderedPageBreak/>
        <w:t>2.</w:t>
      </w:r>
      <w:r w:rsidR="003432BF" w:rsidRPr="006430E2">
        <w:t xml:space="preserve">5. Внутренний финансовый контроль и внутренний финансовый аудит осуществляется  в соответствии с порядком, </w:t>
      </w:r>
      <w:r w:rsidR="003C2FDA" w:rsidRPr="006430E2">
        <w:t>установленным</w:t>
      </w:r>
      <w:r w:rsidR="003432BF" w:rsidRPr="006430E2">
        <w:t xml:space="preserve"> Администрацией сел</w:t>
      </w:r>
      <w:r w:rsidR="003C2FDA" w:rsidRPr="006430E2">
        <w:t xml:space="preserve">ьского поселения </w:t>
      </w:r>
      <w:proofErr w:type="spellStart"/>
      <w:r w:rsidR="003C2FDA" w:rsidRPr="006430E2">
        <w:t>сумон</w:t>
      </w:r>
      <w:proofErr w:type="spellEnd"/>
      <w:r w:rsidR="003C2FDA" w:rsidRPr="006430E2">
        <w:t xml:space="preserve"> </w:t>
      </w:r>
      <w:r w:rsidR="003C2FDA" w:rsidRPr="006430E2">
        <w:rPr>
          <w:lang w:val="tt-RU"/>
        </w:rPr>
        <w:t>Ээр-Хавак</w:t>
      </w:r>
      <w:proofErr w:type="spellStart"/>
      <w:r w:rsidR="003432BF" w:rsidRPr="006430E2">
        <w:t>ский</w:t>
      </w:r>
      <w:proofErr w:type="spellEnd"/>
      <w:r w:rsidR="003432BF" w:rsidRPr="006430E2">
        <w:t xml:space="preserve"> Бай – </w:t>
      </w:r>
      <w:proofErr w:type="spellStart"/>
      <w:r w:rsidR="003432BF" w:rsidRPr="006430E2">
        <w:t>Тайгинского</w:t>
      </w:r>
      <w:proofErr w:type="spellEnd"/>
      <w:r w:rsidR="003432BF" w:rsidRPr="006430E2">
        <w:t xml:space="preserve"> </w:t>
      </w:r>
      <w:proofErr w:type="spellStart"/>
      <w:r w:rsidR="003432BF" w:rsidRPr="006430E2">
        <w:t>кожууна</w:t>
      </w:r>
      <w:proofErr w:type="spellEnd"/>
      <w:r w:rsidR="003432BF" w:rsidRPr="006430E2">
        <w:t xml:space="preserve"> Республики Тыва.</w:t>
      </w:r>
    </w:p>
    <w:p w:rsidR="00140B40" w:rsidRPr="006430E2" w:rsidRDefault="00140B40" w:rsidP="00C0575A">
      <w:pPr>
        <w:pStyle w:val="a7"/>
        <w:rPr>
          <w:b/>
        </w:rPr>
      </w:pPr>
      <w:r w:rsidRPr="006430E2">
        <w:rPr>
          <w:b/>
        </w:rPr>
        <w:t>3. Внесение изменений и дополнений в настоящее Положение.</w:t>
      </w:r>
    </w:p>
    <w:p w:rsidR="00140B40" w:rsidRPr="006430E2" w:rsidRDefault="00140B40" w:rsidP="00C0575A">
      <w:pPr>
        <w:pStyle w:val="a7"/>
        <w:rPr>
          <w:b/>
        </w:rPr>
      </w:pPr>
    </w:p>
    <w:p w:rsidR="00140B40" w:rsidRPr="006430E2" w:rsidRDefault="00C81FA4" w:rsidP="00140B40">
      <w:pPr>
        <w:pStyle w:val="a7"/>
      </w:pPr>
      <w:r w:rsidRPr="006430E2">
        <w:t>3.</w:t>
      </w:r>
      <w:r w:rsidR="00140B40" w:rsidRPr="006430E2">
        <w:t>1.В настоящее Положение могут быть внесены изменения и дополнения в соответствии с Бюджетным кодексом Российской Федерации и законодательством Республики Тыва.</w:t>
      </w:r>
    </w:p>
    <w:p w:rsidR="00C638E8" w:rsidRPr="006430E2" w:rsidRDefault="00C638E8" w:rsidP="00140B40">
      <w:pPr>
        <w:pStyle w:val="a7"/>
      </w:pPr>
    </w:p>
    <w:p w:rsidR="00C638E8" w:rsidRPr="006430E2" w:rsidRDefault="00C638E8" w:rsidP="00140B40">
      <w:pPr>
        <w:pStyle w:val="a7"/>
        <w:rPr>
          <w:b/>
        </w:rPr>
      </w:pPr>
      <w:r w:rsidRPr="006430E2">
        <w:rPr>
          <w:b/>
        </w:rPr>
        <w:t xml:space="preserve">                      V. Заключительные положения.</w:t>
      </w:r>
    </w:p>
    <w:p w:rsidR="00C638E8" w:rsidRPr="006430E2" w:rsidRDefault="00C638E8" w:rsidP="00140B40">
      <w:pPr>
        <w:pStyle w:val="a7"/>
        <w:rPr>
          <w:b/>
        </w:rPr>
      </w:pPr>
      <w:r w:rsidRPr="006430E2">
        <w:rPr>
          <w:b/>
        </w:rPr>
        <w:t>1. Ответственность за нарушения настоящего Положения.</w:t>
      </w:r>
    </w:p>
    <w:p w:rsidR="00C638E8" w:rsidRPr="006430E2" w:rsidRDefault="00C638E8" w:rsidP="00140B40">
      <w:pPr>
        <w:pStyle w:val="a7"/>
      </w:pPr>
    </w:p>
    <w:p w:rsidR="00C638E8" w:rsidRPr="006430E2" w:rsidRDefault="00C81FA4" w:rsidP="00C81FA4">
      <w:pPr>
        <w:pStyle w:val="a7"/>
        <w:ind w:left="360"/>
      </w:pPr>
      <w:r w:rsidRPr="006430E2">
        <w:t xml:space="preserve">1.1. </w:t>
      </w:r>
      <w:r w:rsidR="00C638E8" w:rsidRPr="006430E2">
        <w:t>Лица, виновные в нарушении  настоящего Положения, несут ответственность в соответствии с действующим законодательством Российской Федерации</w:t>
      </w:r>
    </w:p>
    <w:p w:rsidR="00C638E8" w:rsidRPr="006430E2" w:rsidRDefault="003B7A94" w:rsidP="00C81FA4">
      <w:pPr>
        <w:pStyle w:val="a7"/>
        <w:numPr>
          <w:ilvl w:val="0"/>
          <w:numId w:val="24"/>
        </w:numPr>
        <w:rPr>
          <w:b/>
        </w:rPr>
      </w:pPr>
      <w:r w:rsidRPr="006430E2">
        <w:rPr>
          <w:b/>
        </w:rPr>
        <w:t>Вступление в силу настоящего Положения.</w:t>
      </w:r>
    </w:p>
    <w:p w:rsidR="003B7A94" w:rsidRPr="006430E2" w:rsidRDefault="00C81FA4" w:rsidP="00C81FA4">
      <w:pPr>
        <w:pStyle w:val="a7"/>
        <w:ind w:left="360"/>
      </w:pPr>
      <w:r w:rsidRPr="006430E2">
        <w:t>2.1.Настоящее Положение вступает в силу со дня его официального опубликования.</w:t>
      </w:r>
    </w:p>
    <w:p w:rsidR="00E505B3" w:rsidRPr="006430E2" w:rsidRDefault="007218E2" w:rsidP="003C2FDA">
      <w:pPr>
        <w:pStyle w:val="a7"/>
      </w:pPr>
      <w:r w:rsidRPr="006430E2">
        <w:t xml:space="preserve">                </w:t>
      </w:r>
    </w:p>
    <w:sectPr w:rsidR="00E505B3" w:rsidRPr="006430E2" w:rsidSect="00F03EF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B33"/>
    <w:multiLevelType w:val="multilevel"/>
    <w:tmpl w:val="4DCAB46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1">
    <w:nsid w:val="036B44D7"/>
    <w:multiLevelType w:val="hybridMultilevel"/>
    <w:tmpl w:val="5EA8A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B7875"/>
    <w:multiLevelType w:val="hybridMultilevel"/>
    <w:tmpl w:val="44388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73EA8"/>
    <w:multiLevelType w:val="hybridMultilevel"/>
    <w:tmpl w:val="866A380C"/>
    <w:lvl w:ilvl="0" w:tplc="DA30E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83281"/>
    <w:multiLevelType w:val="hybridMultilevel"/>
    <w:tmpl w:val="8C701378"/>
    <w:lvl w:ilvl="0" w:tplc="04190011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C57F62"/>
    <w:multiLevelType w:val="hybridMultilevel"/>
    <w:tmpl w:val="17D6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96EC5"/>
    <w:multiLevelType w:val="hybridMultilevel"/>
    <w:tmpl w:val="4CF83C1A"/>
    <w:lvl w:ilvl="0" w:tplc="7D6AD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79675C"/>
    <w:multiLevelType w:val="hybridMultilevel"/>
    <w:tmpl w:val="B4ACC5D0"/>
    <w:lvl w:ilvl="0" w:tplc="EF4E364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C54124"/>
    <w:multiLevelType w:val="hybridMultilevel"/>
    <w:tmpl w:val="0B82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B42C9"/>
    <w:multiLevelType w:val="hybridMultilevel"/>
    <w:tmpl w:val="070EFD50"/>
    <w:lvl w:ilvl="0" w:tplc="81309FDA">
      <w:start w:val="6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>
    <w:nsid w:val="36AE6BE0"/>
    <w:multiLevelType w:val="hybridMultilevel"/>
    <w:tmpl w:val="0236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12A4C"/>
    <w:multiLevelType w:val="hybridMultilevel"/>
    <w:tmpl w:val="B4A48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85DB9"/>
    <w:multiLevelType w:val="hybridMultilevel"/>
    <w:tmpl w:val="7A42D6EC"/>
    <w:lvl w:ilvl="0" w:tplc="7A929CF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3">
    <w:nsid w:val="468931B1"/>
    <w:multiLevelType w:val="hybridMultilevel"/>
    <w:tmpl w:val="96AE0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F21A0"/>
    <w:multiLevelType w:val="hybridMultilevel"/>
    <w:tmpl w:val="F00A582A"/>
    <w:lvl w:ilvl="0" w:tplc="9FCA8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84A2D"/>
    <w:multiLevelType w:val="hybridMultilevel"/>
    <w:tmpl w:val="B756CE1E"/>
    <w:lvl w:ilvl="0" w:tplc="C728FB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2C2406"/>
    <w:multiLevelType w:val="hybridMultilevel"/>
    <w:tmpl w:val="C81A2FB4"/>
    <w:lvl w:ilvl="0" w:tplc="545A5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B6BC3"/>
    <w:multiLevelType w:val="hybridMultilevel"/>
    <w:tmpl w:val="6B66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24C4F"/>
    <w:multiLevelType w:val="hybridMultilevel"/>
    <w:tmpl w:val="E0BA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5770B"/>
    <w:multiLevelType w:val="hybridMultilevel"/>
    <w:tmpl w:val="3F1E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30964"/>
    <w:multiLevelType w:val="hybridMultilevel"/>
    <w:tmpl w:val="6D6E9C6E"/>
    <w:lvl w:ilvl="0" w:tplc="3E76B02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560B2AB0"/>
    <w:multiLevelType w:val="hybridMultilevel"/>
    <w:tmpl w:val="07D02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E5795"/>
    <w:multiLevelType w:val="hybridMultilevel"/>
    <w:tmpl w:val="CFCA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31B03"/>
    <w:multiLevelType w:val="multilevel"/>
    <w:tmpl w:val="D4D0B26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92" w:hanging="2160"/>
      </w:pPr>
      <w:rPr>
        <w:rFonts w:hint="default"/>
      </w:rPr>
    </w:lvl>
  </w:abstractNum>
  <w:abstractNum w:abstractNumId="24">
    <w:nsid w:val="6590010A"/>
    <w:multiLevelType w:val="hybridMultilevel"/>
    <w:tmpl w:val="E0E43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854B7"/>
    <w:multiLevelType w:val="hybridMultilevel"/>
    <w:tmpl w:val="CBA86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9307C"/>
    <w:multiLevelType w:val="hybridMultilevel"/>
    <w:tmpl w:val="8C7E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C648F"/>
    <w:multiLevelType w:val="hybridMultilevel"/>
    <w:tmpl w:val="86B8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26D3A"/>
    <w:multiLevelType w:val="hybridMultilevel"/>
    <w:tmpl w:val="3798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21732"/>
    <w:multiLevelType w:val="hybridMultilevel"/>
    <w:tmpl w:val="B756F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E41A6"/>
    <w:multiLevelType w:val="hybridMultilevel"/>
    <w:tmpl w:val="420C4AC2"/>
    <w:lvl w:ilvl="0" w:tplc="76FE8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DD6439"/>
    <w:multiLevelType w:val="hybridMultilevel"/>
    <w:tmpl w:val="E8D282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B303F36"/>
    <w:multiLevelType w:val="hybridMultilevel"/>
    <w:tmpl w:val="0A7A3C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6"/>
  </w:num>
  <w:num w:numId="7">
    <w:abstractNumId w:val="0"/>
  </w:num>
  <w:num w:numId="8">
    <w:abstractNumId w:val="15"/>
  </w:num>
  <w:num w:numId="9">
    <w:abstractNumId w:val="12"/>
  </w:num>
  <w:num w:numId="10">
    <w:abstractNumId w:val="14"/>
  </w:num>
  <w:num w:numId="11">
    <w:abstractNumId w:val="20"/>
  </w:num>
  <w:num w:numId="12">
    <w:abstractNumId w:val="16"/>
  </w:num>
  <w:num w:numId="13">
    <w:abstractNumId w:val="19"/>
  </w:num>
  <w:num w:numId="14">
    <w:abstractNumId w:val="10"/>
  </w:num>
  <w:num w:numId="15">
    <w:abstractNumId w:val="5"/>
  </w:num>
  <w:num w:numId="16">
    <w:abstractNumId w:val="1"/>
  </w:num>
  <w:num w:numId="17">
    <w:abstractNumId w:val="30"/>
  </w:num>
  <w:num w:numId="18">
    <w:abstractNumId w:val="17"/>
  </w:num>
  <w:num w:numId="19">
    <w:abstractNumId w:val="21"/>
  </w:num>
  <w:num w:numId="20">
    <w:abstractNumId w:val="28"/>
  </w:num>
  <w:num w:numId="21">
    <w:abstractNumId w:val="31"/>
  </w:num>
  <w:num w:numId="22">
    <w:abstractNumId w:val="13"/>
  </w:num>
  <w:num w:numId="23">
    <w:abstractNumId w:val="25"/>
  </w:num>
  <w:num w:numId="24">
    <w:abstractNumId w:val="27"/>
  </w:num>
  <w:num w:numId="25">
    <w:abstractNumId w:val="22"/>
  </w:num>
  <w:num w:numId="26">
    <w:abstractNumId w:val="29"/>
  </w:num>
  <w:num w:numId="27">
    <w:abstractNumId w:val="2"/>
  </w:num>
  <w:num w:numId="28">
    <w:abstractNumId w:val="24"/>
  </w:num>
  <w:num w:numId="29">
    <w:abstractNumId w:val="8"/>
  </w:num>
  <w:num w:numId="30">
    <w:abstractNumId w:val="18"/>
  </w:num>
  <w:num w:numId="31">
    <w:abstractNumId w:val="11"/>
  </w:num>
  <w:num w:numId="32">
    <w:abstractNumId w:val="2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70"/>
    <w:rsid w:val="000412CD"/>
    <w:rsid w:val="0004378A"/>
    <w:rsid w:val="00043A59"/>
    <w:rsid w:val="000540CE"/>
    <w:rsid w:val="00061DE1"/>
    <w:rsid w:val="000648A5"/>
    <w:rsid w:val="00065BA0"/>
    <w:rsid w:val="00066B48"/>
    <w:rsid w:val="00084080"/>
    <w:rsid w:val="000A0596"/>
    <w:rsid w:val="000B1B22"/>
    <w:rsid w:val="000C3FB0"/>
    <w:rsid w:val="000D5ACA"/>
    <w:rsid w:val="000E6727"/>
    <w:rsid w:val="000F3FE2"/>
    <w:rsid w:val="001277A5"/>
    <w:rsid w:val="00140B40"/>
    <w:rsid w:val="00152982"/>
    <w:rsid w:val="00182A5A"/>
    <w:rsid w:val="001861FE"/>
    <w:rsid w:val="001A4580"/>
    <w:rsid w:val="001A76D1"/>
    <w:rsid w:val="001C6324"/>
    <w:rsid w:val="001C73B1"/>
    <w:rsid w:val="001F3022"/>
    <w:rsid w:val="00250750"/>
    <w:rsid w:val="00276A18"/>
    <w:rsid w:val="002C5484"/>
    <w:rsid w:val="002C67B7"/>
    <w:rsid w:val="003246C7"/>
    <w:rsid w:val="003432BF"/>
    <w:rsid w:val="00346F83"/>
    <w:rsid w:val="00354E6D"/>
    <w:rsid w:val="00380F51"/>
    <w:rsid w:val="00382137"/>
    <w:rsid w:val="0039394E"/>
    <w:rsid w:val="003A19B9"/>
    <w:rsid w:val="003A4367"/>
    <w:rsid w:val="003A5848"/>
    <w:rsid w:val="003A670D"/>
    <w:rsid w:val="003B1C50"/>
    <w:rsid w:val="003B7969"/>
    <w:rsid w:val="003B7A94"/>
    <w:rsid w:val="003C2FDA"/>
    <w:rsid w:val="003D1867"/>
    <w:rsid w:val="003E1E6B"/>
    <w:rsid w:val="003F605D"/>
    <w:rsid w:val="00404484"/>
    <w:rsid w:val="00415CAA"/>
    <w:rsid w:val="00416E76"/>
    <w:rsid w:val="0042215A"/>
    <w:rsid w:val="00437539"/>
    <w:rsid w:val="004474AB"/>
    <w:rsid w:val="004558F2"/>
    <w:rsid w:val="004662C4"/>
    <w:rsid w:val="00472492"/>
    <w:rsid w:val="004731FB"/>
    <w:rsid w:val="004922FF"/>
    <w:rsid w:val="004C6437"/>
    <w:rsid w:val="004C7DBF"/>
    <w:rsid w:val="004D7E3E"/>
    <w:rsid w:val="00501E21"/>
    <w:rsid w:val="0051404B"/>
    <w:rsid w:val="00520DA7"/>
    <w:rsid w:val="005232FE"/>
    <w:rsid w:val="005534CC"/>
    <w:rsid w:val="005648F7"/>
    <w:rsid w:val="00566A6A"/>
    <w:rsid w:val="0059658F"/>
    <w:rsid w:val="005B080E"/>
    <w:rsid w:val="005B213B"/>
    <w:rsid w:val="005B5D62"/>
    <w:rsid w:val="005D4FEE"/>
    <w:rsid w:val="005E4379"/>
    <w:rsid w:val="005F3C7D"/>
    <w:rsid w:val="005F681A"/>
    <w:rsid w:val="005F724B"/>
    <w:rsid w:val="0061473D"/>
    <w:rsid w:val="00631A9B"/>
    <w:rsid w:val="006430E2"/>
    <w:rsid w:val="00643E11"/>
    <w:rsid w:val="00650E55"/>
    <w:rsid w:val="006B0D6C"/>
    <w:rsid w:val="006C12E1"/>
    <w:rsid w:val="006C1E78"/>
    <w:rsid w:val="006C7802"/>
    <w:rsid w:val="006D1442"/>
    <w:rsid w:val="006D1C5C"/>
    <w:rsid w:val="006D4C6B"/>
    <w:rsid w:val="007164A2"/>
    <w:rsid w:val="007218E2"/>
    <w:rsid w:val="0073490D"/>
    <w:rsid w:val="00741CCA"/>
    <w:rsid w:val="007508F8"/>
    <w:rsid w:val="00751035"/>
    <w:rsid w:val="00754117"/>
    <w:rsid w:val="007655A3"/>
    <w:rsid w:val="0077343A"/>
    <w:rsid w:val="00773FCD"/>
    <w:rsid w:val="007869A0"/>
    <w:rsid w:val="00794454"/>
    <w:rsid w:val="00796E92"/>
    <w:rsid w:val="007A16E4"/>
    <w:rsid w:val="007A4536"/>
    <w:rsid w:val="007A6B9F"/>
    <w:rsid w:val="007B0324"/>
    <w:rsid w:val="007E2AC4"/>
    <w:rsid w:val="007F5B95"/>
    <w:rsid w:val="00803597"/>
    <w:rsid w:val="00803F89"/>
    <w:rsid w:val="00810489"/>
    <w:rsid w:val="00810805"/>
    <w:rsid w:val="00814A50"/>
    <w:rsid w:val="008302E5"/>
    <w:rsid w:val="00835684"/>
    <w:rsid w:val="0085171F"/>
    <w:rsid w:val="00853D8B"/>
    <w:rsid w:val="008562AF"/>
    <w:rsid w:val="00857BAE"/>
    <w:rsid w:val="0086540A"/>
    <w:rsid w:val="008753A8"/>
    <w:rsid w:val="008B592D"/>
    <w:rsid w:val="008F0968"/>
    <w:rsid w:val="0090081D"/>
    <w:rsid w:val="00900932"/>
    <w:rsid w:val="009125FC"/>
    <w:rsid w:val="009608D2"/>
    <w:rsid w:val="009614F1"/>
    <w:rsid w:val="00965276"/>
    <w:rsid w:val="009A3B71"/>
    <w:rsid w:val="00A00BBE"/>
    <w:rsid w:val="00A05F3D"/>
    <w:rsid w:val="00A16059"/>
    <w:rsid w:val="00A162BF"/>
    <w:rsid w:val="00A2259D"/>
    <w:rsid w:val="00A27025"/>
    <w:rsid w:val="00A32820"/>
    <w:rsid w:val="00A42B3C"/>
    <w:rsid w:val="00A62CE2"/>
    <w:rsid w:val="00A759EC"/>
    <w:rsid w:val="00A83C89"/>
    <w:rsid w:val="00AA0ABA"/>
    <w:rsid w:val="00AA32D9"/>
    <w:rsid w:val="00AA584E"/>
    <w:rsid w:val="00AC2F53"/>
    <w:rsid w:val="00AD408F"/>
    <w:rsid w:val="00AD6723"/>
    <w:rsid w:val="00AE64AB"/>
    <w:rsid w:val="00AF5ED5"/>
    <w:rsid w:val="00B26385"/>
    <w:rsid w:val="00B461E1"/>
    <w:rsid w:val="00B65904"/>
    <w:rsid w:val="00B65F8A"/>
    <w:rsid w:val="00B72072"/>
    <w:rsid w:val="00B95633"/>
    <w:rsid w:val="00BB5A6A"/>
    <w:rsid w:val="00BF4E48"/>
    <w:rsid w:val="00C0575A"/>
    <w:rsid w:val="00C14754"/>
    <w:rsid w:val="00C2205E"/>
    <w:rsid w:val="00C3309D"/>
    <w:rsid w:val="00C3587C"/>
    <w:rsid w:val="00C36895"/>
    <w:rsid w:val="00C4145C"/>
    <w:rsid w:val="00C52E37"/>
    <w:rsid w:val="00C559F1"/>
    <w:rsid w:val="00C638E8"/>
    <w:rsid w:val="00C81FA4"/>
    <w:rsid w:val="00C96BD1"/>
    <w:rsid w:val="00CA1598"/>
    <w:rsid w:val="00CC644A"/>
    <w:rsid w:val="00CD0902"/>
    <w:rsid w:val="00CE33A3"/>
    <w:rsid w:val="00CE365B"/>
    <w:rsid w:val="00CF086B"/>
    <w:rsid w:val="00D21EC8"/>
    <w:rsid w:val="00D3019F"/>
    <w:rsid w:val="00D40DC9"/>
    <w:rsid w:val="00D431DC"/>
    <w:rsid w:val="00D46F8F"/>
    <w:rsid w:val="00D474A0"/>
    <w:rsid w:val="00D475B3"/>
    <w:rsid w:val="00D47ECC"/>
    <w:rsid w:val="00D77CC8"/>
    <w:rsid w:val="00D8491E"/>
    <w:rsid w:val="00DA20AA"/>
    <w:rsid w:val="00DA2ECF"/>
    <w:rsid w:val="00DA6A85"/>
    <w:rsid w:val="00DC664C"/>
    <w:rsid w:val="00DC6BA6"/>
    <w:rsid w:val="00DD4570"/>
    <w:rsid w:val="00DE5437"/>
    <w:rsid w:val="00DF3E9A"/>
    <w:rsid w:val="00DF6B33"/>
    <w:rsid w:val="00E036BC"/>
    <w:rsid w:val="00E13440"/>
    <w:rsid w:val="00E14EB6"/>
    <w:rsid w:val="00E234A7"/>
    <w:rsid w:val="00E30A4E"/>
    <w:rsid w:val="00E505B3"/>
    <w:rsid w:val="00E53A3B"/>
    <w:rsid w:val="00E634E8"/>
    <w:rsid w:val="00E66E54"/>
    <w:rsid w:val="00E74FCF"/>
    <w:rsid w:val="00E85EC7"/>
    <w:rsid w:val="00E978E4"/>
    <w:rsid w:val="00EA4AC0"/>
    <w:rsid w:val="00EB11ED"/>
    <w:rsid w:val="00EC248B"/>
    <w:rsid w:val="00EC61CB"/>
    <w:rsid w:val="00ED0574"/>
    <w:rsid w:val="00ED48C6"/>
    <w:rsid w:val="00ED54B5"/>
    <w:rsid w:val="00EE7E94"/>
    <w:rsid w:val="00EF60CE"/>
    <w:rsid w:val="00EF7383"/>
    <w:rsid w:val="00F00ABA"/>
    <w:rsid w:val="00F02328"/>
    <w:rsid w:val="00F03EF5"/>
    <w:rsid w:val="00F05D7A"/>
    <w:rsid w:val="00F16AE5"/>
    <w:rsid w:val="00F21497"/>
    <w:rsid w:val="00F220B0"/>
    <w:rsid w:val="00F33CD6"/>
    <w:rsid w:val="00F350A2"/>
    <w:rsid w:val="00F55C27"/>
    <w:rsid w:val="00F645FC"/>
    <w:rsid w:val="00F74D79"/>
    <w:rsid w:val="00F87152"/>
    <w:rsid w:val="00FA0A3F"/>
    <w:rsid w:val="00FA31B1"/>
    <w:rsid w:val="00FB5020"/>
    <w:rsid w:val="00FC0755"/>
    <w:rsid w:val="00FC321F"/>
    <w:rsid w:val="00FD2E29"/>
    <w:rsid w:val="00FD3D0D"/>
    <w:rsid w:val="00FE0DC2"/>
    <w:rsid w:val="00FE7335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4570"/>
    <w:pPr>
      <w:keepNext/>
      <w:tabs>
        <w:tab w:val="left" w:pos="1985"/>
      </w:tabs>
      <w:jc w:val="center"/>
      <w:outlineLvl w:val="1"/>
    </w:pPr>
    <w:rPr>
      <w:b/>
      <w:spacing w:val="12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570"/>
    <w:rPr>
      <w:rFonts w:ascii="Times New Roman" w:eastAsia="Times New Roman" w:hAnsi="Times New Roman" w:cs="Times New Roman"/>
      <w:b/>
      <w:spacing w:val="126"/>
      <w:sz w:val="48"/>
      <w:szCs w:val="20"/>
      <w:lang w:eastAsia="ru-RU"/>
    </w:rPr>
  </w:style>
  <w:style w:type="paragraph" w:customStyle="1" w:styleId="ConsPlusNormal">
    <w:name w:val="ConsPlusNormal"/>
    <w:rsid w:val="00DD4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4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D457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D45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D1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73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1F302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F3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30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0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4570"/>
    <w:pPr>
      <w:keepNext/>
      <w:tabs>
        <w:tab w:val="left" w:pos="1985"/>
      </w:tabs>
      <w:jc w:val="center"/>
      <w:outlineLvl w:val="1"/>
    </w:pPr>
    <w:rPr>
      <w:b/>
      <w:spacing w:val="12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570"/>
    <w:rPr>
      <w:rFonts w:ascii="Times New Roman" w:eastAsia="Times New Roman" w:hAnsi="Times New Roman" w:cs="Times New Roman"/>
      <w:b/>
      <w:spacing w:val="126"/>
      <w:sz w:val="48"/>
      <w:szCs w:val="20"/>
      <w:lang w:eastAsia="ru-RU"/>
    </w:rPr>
  </w:style>
  <w:style w:type="paragraph" w:customStyle="1" w:styleId="ConsPlusNormal">
    <w:name w:val="ConsPlusNormal"/>
    <w:rsid w:val="00DD4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4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D457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D45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D1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73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1F302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1F3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30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3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9CD6-BEB8-489F-B3BA-FEF913DB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16</Pages>
  <Words>7315</Words>
  <Characters>41702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Сайлыкмаа Кавыл-оол</cp:lastModifiedBy>
  <cp:revision>15</cp:revision>
  <cp:lastPrinted>2020-10-29T05:53:00Z</cp:lastPrinted>
  <dcterms:created xsi:type="dcterms:W3CDTF">2020-09-17T04:12:00Z</dcterms:created>
  <dcterms:modified xsi:type="dcterms:W3CDTF">2020-10-29T05:58:00Z</dcterms:modified>
</cp:coreProperties>
</file>